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9F1F" w14:textId="41392AAE" w:rsidR="000F2DD9" w:rsidRPr="00D6369D" w:rsidRDefault="000F2DD9" w:rsidP="000F2DD9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D6369D">
        <w:rPr>
          <w:rFonts w:ascii="Arial" w:hAnsi="Arial" w:cs="Arial"/>
          <w:b/>
          <w:color w:val="000000" w:themeColor="text1"/>
          <w:lang w:val="ru-RU"/>
        </w:rPr>
        <w:t xml:space="preserve">Серийные квартиры, 1 </w:t>
      </w:r>
      <w:r w:rsidRPr="00D6369D">
        <w:rPr>
          <w:rFonts w:ascii="Arial" w:hAnsi="Arial" w:cs="Arial"/>
          <w:b/>
          <w:color w:val="000000" w:themeColor="text1"/>
          <w:lang w:val="ru-RU"/>
        </w:rPr>
        <w:t>мая</w:t>
      </w:r>
      <w:r w:rsidRPr="00D6369D">
        <w:rPr>
          <w:rFonts w:ascii="Arial" w:hAnsi="Arial" w:cs="Arial"/>
          <w:b/>
          <w:color w:val="000000" w:themeColor="text1"/>
          <w:lang w:val="ru-RU"/>
        </w:rPr>
        <w:t xml:space="preserve"> 2026 года</w:t>
      </w:r>
    </w:p>
    <w:p w14:paraId="74CF2EFE" w14:textId="77777777" w:rsidR="000F2DD9" w:rsidRPr="00D6369D" w:rsidRDefault="000F2DD9" w:rsidP="000F2DD9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0B9F2B3F" w14:textId="3087C639" w:rsidR="000F2DD9" w:rsidRPr="00D6369D" w:rsidRDefault="000F2DD9" w:rsidP="000F2DD9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В </w:t>
      </w:r>
      <w:r w:rsidRPr="00D6369D">
        <w:rPr>
          <w:rFonts w:ascii="Arial" w:hAnsi="Arial" w:cs="Arial"/>
          <w:b/>
          <w:sz w:val="20"/>
          <w:szCs w:val="20"/>
          <w:lang w:val="ru-RU"/>
        </w:rPr>
        <w:t>апреле</w:t>
      </w: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 2026 года в рижских микрорайонах наблюдался рост цен на серийные квартиры – в течение месяца средняя цена серийных квартир выросла на </w:t>
      </w:r>
      <w:r w:rsidR="006E28E2" w:rsidRPr="00D6369D">
        <w:rPr>
          <w:rFonts w:ascii="Arial" w:hAnsi="Arial" w:cs="Arial"/>
          <w:b/>
          <w:sz w:val="20"/>
          <w:szCs w:val="20"/>
          <w:lang w:val="ru-RU"/>
        </w:rPr>
        <w:t>2,1</w:t>
      </w:r>
      <w:r w:rsidRPr="00D6369D">
        <w:rPr>
          <w:rFonts w:ascii="Arial" w:hAnsi="Arial" w:cs="Arial"/>
          <w:b/>
          <w:sz w:val="20"/>
          <w:szCs w:val="20"/>
          <w:lang w:val="ru-RU"/>
        </w:rPr>
        <w:t>%</w:t>
      </w:r>
      <w:r w:rsidR="006E28E2" w:rsidRPr="00D6369D">
        <w:rPr>
          <w:rFonts w:ascii="Arial" w:hAnsi="Arial" w:cs="Arial"/>
          <w:b/>
          <w:sz w:val="20"/>
          <w:szCs w:val="20"/>
          <w:lang w:val="ru-RU"/>
        </w:rPr>
        <w:t>, а именно до 947</w:t>
      </w: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 EUR за квадратный метр. </w:t>
      </w:r>
    </w:p>
    <w:p w14:paraId="744AD245" w14:textId="77777777" w:rsidR="000F2DD9" w:rsidRPr="00D6369D" w:rsidRDefault="000F2DD9" w:rsidP="000F2DD9">
      <w:pPr>
        <w:rPr>
          <w:rFonts w:ascii="Arial" w:hAnsi="Arial" w:cs="Arial"/>
          <w:b/>
          <w:color w:val="000000"/>
          <w:sz w:val="18"/>
          <w:szCs w:val="20"/>
          <w:lang w:val="ru-RU"/>
        </w:rPr>
      </w:pPr>
    </w:p>
    <w:p w14:paraId="1AC8AFC6" w14:textId="77777777" w:rsidR="000F2DD9" w:rsidRPr="00D6369D" w:rsidRDefault="000F2DD9" w:rsidP="000F2DD9">
      <w:pPr>
        <w:ind w:right="425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color w:val="000000"/>
          <w:sz w:val="20"/>
          <w:szCs w:val="20"/>
          <w:lang w:val="ru-RU"/>
        </w:rPr>
        <w:t>Изменения цен на серийные квартиры с начала 2026 года</w:t>
      </w: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5D951406" w14:textId="77777777" w:rsidR="00035E84" w:rsidRPr="00D6369D" w:rsidRDefault="00035E84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3B2E194D" w14:textId="77777777" w:rsidR="00035E84" w:rsidRPr="00D6369D" w:rsidRDefault="00000000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lang w:val="ru-RU"/>
        </w:rPr>
        <w:drawing>
          <wp:inline distT="0" distB="0" distL="0" distR="0" wp14:anchorId="7AE22DCB" wp14:editId="5203C878">
            <wp:extent cx="6249035" cy="1489075"/>
            <wp:effectExtent l="0" t="0" r="0" b="0"/>
            <wp:docPr id="1" name="Attēl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035" cy="148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8D60C2" w14:textId="77777777" w:rsidR="00035E84" w:rsidRPr="00D6369D" w:rsidRDefault="00035E84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34C5DEC0" w14:textId="2C90E42F" w:rsidR="00035E84" w:rsidRPr="00D6369D" w:rsidRDefault="006E28E2">
      <w:pPr>
        <w:ind w:right="425"/>
        <w:jc w:val="both"/>
        <w:rPr>
          <w:color w:val="808080"/>
          <w:lang w:val="ru-RU"/>
        </w:rPr>
      </w:pPr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25FF315C" w14:textId="77777777" w:rsidR="00035E84" w:rsidRPr="00D6369D" w:rsidRDefault="00035E84">
      <w:pPr>
        <w:ind w:right="425"/>
        <w:jc w:val="both"/>
        <w:rPr>
          <w:rFonts w:ascii="Arial" w:hAnsi="Arial" w:cs="Arial"/>
          <w:b/>
          <w:color w:val="156082" w:themeColor="accent1"/>
          <w:sz w:val="20"/>
          <w:szCs w:val="20"/>
          <w:lang w:val="ru-RU"/>
        </w:rPr>
      </w:pPr>
    </w:p>
    <w:p w14:paraId="4DE88470" w14:textId="31B216DF" w:rsidR="006E28E2" w:rsidRPr="00D6369D" w:rsidRDefault="006E28E2" w:rsidP="006E28E2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>Средняя цена с</w:t>
      </w:r>
      <w:r w:rsidRPr="00D6369D">
        <w:rPr>
          <w:rFonts w:ascii="Arial" w:hAnsi="Arial" w:cs="Arial"/>
          <w:sz w:val="20"/>
          <w:szCs w:val="20"/>
          <w:lang w:val="ru-RU"/>
        </w:rPr>
        <w:t>ерий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ных квартир впервые превысила показатель января 2009 года (934 EUR/м²). 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Установленный 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в апреле рост </w:t>
      </w:r>
      <w:r w:rsidRPr="00D6369D">
        <w:rPr>
          <w:rFonts w:ascii="Arial" w:hAnsi="Arial" w:cs="Arial"/>
          <w:sz w:val="20"/>
          <w:szCs w:val="20"/>
          <w:lang w:val="ru-RU"/>
        </w:rPr>
        <w:t>средней цены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стал самым высоким 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месячным ростом </w:t>
      </w:r>
      <w:r w:rsidRPr="00D6369D">
        <w:rPr>
          <w:rFonts w:ascii="Arial" w:hAnsi="Arial" w:cs="Arial"/>
          <w:sz w:val="20"/>
          <w:szCs w:val="20"/>
          <w:lang w:val="ru-RU"/>
        </w:rPr>
        <w:t>за последние годы. В целом цены на квартиры с начала 2026 года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выросли в среднем на 7%. Причиной роста цен по-прежнему остается низкое предложение квартир во всех микрорайонах Риги. </w:t>
      </w:r>
      <w:r w:rsidRPr="00D6369D">
        <w:rPr>
          <w:rFonts w:ascii="Arial" w:hAnsi="Arial" w:cs="Arial"/>
          <w:sz w:val="20"/>
          <w:szCs w:val="20"/>
          <w:lang w:val="ru-RU"/>
        </w:rPr>
        <w:t>В то же время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предложение квартир в апреле продолжало расти.</w:t>
      </w:r>
    </w:p>
    <w:p w14:paraId="6C2DA403" w14:textId="77777777" w:rsidR="006E28E2" w:rsidRPr="00D6369D" w:rsidRDefault="006E28E2" w:rsidP="006E28E2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479DC87A" w14:textId="37610CA3" w:rsidR="006E28E2" w:rsidRPr="00D6369D" w:rsidRDefault="006E28E2" w:rsidP="006E28E2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>Число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предложений квартир увеличилось с начала года, однако оно все еще значительно ниже, чем в апреле 2025 года, когда в крупнейших микрорайонах Риги </w:t>
      </w:r>
      <w:r w:rsidRPr="00D6369D">
        <w:rPr>
          <w:rFonts w:ascii="Arial" w:hAnsi="Arial" w:cs="Arial"/>
          <w:sz w:val="20"/>
          <w:szCs w:val="20"/>
          <w:lang w:val="ru-RU"/>
        </w:rPr>
        <w:t>предложение насчитывало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около 1600 квартир.</w:t>
      </w:r>
    </w:p>
    <w:p w14:paraId="3207FCF4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  <w:bookmarkStart w:id="0" w:name="_Hlk62388575"/>
    </w:p>
    <w:bookmarkEnd w:id="0"/>
    <w:p w14:paraId="25936B2F" w14:textId="77777777" w:rsidR="006E28E2" w:rsidRPr="00D6369D" w:rsidRDefault="006E28E2" w:rsidP="006E28E2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Динамика предложения квартир в крупнейших микрорайонах Риги </w:t>
      </w:r>
    </w:p>
    <w:p w14:paraId="75DEBA28" w14:textId="77777777" w:rsidR="00035E84" w:rsidRPr="00D6369D" w:rsidRDefault="00035E84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7C988471" w14:textId="77777777" w:rsidR="00035E84" w:rsidRPr="00D6369D" w:rsidRDefault="00000000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lang w:val="ru-RU"/>
        </w:rPr>
        <w:drawing>
          <wp:inline distT="0" distB="0" distL="0" distR="0" wp14:anchorId="762E8A05" wp14:editId="7271C744">
            <wp:extent cx="5899785" cy="2779395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277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DE342" w14:textId="77777777" w:rsidR="00035E84" w:rsidRPr="00D6369D" w:rsidRDefault="00035E84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4FA4065C" w14:textId="76D1A0C1" w:rsidR="00035E84" w:rsidRPr="00D6369D" w:rsidRDefault="006E28E2">
      <w:pPr>
        <w:ind w:right="425"/>
        <w:jc w:val="both"/>
        <w:rPr>
          <w:color w:val="808080"/>
          <w:lang w:val="ru-RU"/>
        </w:rPr>
      </w:pPr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6294D7C8" w14:textId="77777777" w:rsidR="00035E84" w:rsidRPr="00D6369D" w:rsidRDefault="00035E84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0F55053F" w14:textId="5AE985B3" w:rsidR="00FF3B47" w:rsidRPr="00D6369D" w:rsidRDefault="00FF3B47" w:rsidP="00FF3B4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крупнейших микрорайонах Риги с начала 2026 года цены на квартиры выросли на </w:t>
      </w:r>
      <w:r w:rsidRPr="00D6369D">
        <w:rPr>
          <w:rFonts w:ascii="Arial" w:hAnsi="Arial" w:cs="Arial"/>
          <w:sz w:val="20"/>
          <w:szCs w:val="20"/>
          <w:lang w:val="ru-RU"/>
        </w:rPr>
        <w:t>4</w:t>
      </w:r>
      <w:r w:rsidRPr="00D6369D">
        <w:rPr>
          <w:rFonts w:ascii="Arial" w:hAnsi="Arial" w:cs="Arial"/>
          <w:sz w:val="20"/>
          <w:szCs w:val="20"/>
          <w:lang w:val="ru-RU"/>
        </w:rPr>
        <w:t>–</w:t>
      </w:r>
      <w:r w:rsidRPr="00D6369D">
        <w:rPr>
          <w:rFonts w:ascii="Arial" w:hAnsi="Arial" w:cs="Arial"/>
          <w:sz w:val="20"/>
          <w:szCs w:val="20"/>
          <w:lang w:val="ru-RU"/>
        </w:rPr>
        <w:t>9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%. Наибольшие изменения цен наблюдались в </w:t>
      </w:r>
      <w:proofErr w:type="spellStart"/>
      <w:r w:rsidRPr="00D6369D">
        <w:rPr>
          <w:rFonts w:ascii="Arial" w:hAnsi="Arial" w:cs="Arial"/>
          <w:sz w:val="20"/>
          <w:szCs w:val="20"/>
          <w:lang w:val="ru-RU"/>
        </w:rPr>
        <w:t>Иманте</w:t>
      </w:r>
      <w:proofErr w:type="spellEnd"/>
      <w:r w:rsidRPr="00D6369D">
        <w:rPr>
          <w:rFonts w:ascii="Arial" w:hAnsi="Arial" w:cs="Arial"/>
          <w:sz w:val="20"/>
          <w:szCs w:val="20"/>
          <w:lang w:val="ru-RU"/>
        </w:rPr>
        <w:t xml:space="preserve">, где они в этом году выросли на </w:t>
      </w:r>
      <w:r w:rsidR="001A65A4" w:rsidRPr="00D6369D">
        <w:rPr>
          <w:rFonts w:ascii="Arial" w:hAnsi="Arial" w:cs="Arial"/>
          <w:sz w:val="20"/>
          <w:szCs w:val="20"/>
          <w:lang w:val="ru-RU"/>
        </w:rPr>
        <w:t>9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%. В </w:t>
      </w:r>
      <w:r w:rsidR="001A65A4" w:rsidRPr="00D6369D">
        <w:rPr>
          <w:rFonts w:ascii="Arial" w:hAnsi="Arial" w:cs="Arial"/>
          <w:sz w:val="20"/>
          <w:szCs w:val="20"/>
          <w:lang w:val="ru-RU"/>
        </w:rPr>
        <w:t xml:space="preserve">Агенскалнсе, </w:t>
      </w:r>
      <w:proofErr w:type="spellStart"/>
      <w:r w:rsidR="001A65A4" w:rsidRPr="00D6369D">
        <w:rPr>
          <w:rFonts w:ascii="Arial" w:hAnsi="Arial" w:cs="Arial"/>
          <w:sz w:val="20"/>
          <w:szCs w:val="20"/>
          <w:lang w:val="ru-RU"/>
        </w:rPr>
        <w:t>Пурвциемсе</w:t>
      </w:r>
      <w:proofErr w:type="spellEnd"/>
      <w:r w:rsidR="001A65A4" w:rsidRPr="00D6369D">
        <w:rPr>
          <w:rFonts w:ascii="Arial" w:hAnsi="Arial" w:cs="Arial"/>
          <w:sz w:val="20"/>
          <w:szCs w:val="20"/>
          <w:lang w:val="ru-RU"/>
        </w:rPr>
        <w:t xml:space="preserve"> и </w:t>
      </w:r>
      <w:proofErr w:type="spellStart"/>
      <w:r w:rsidRPr="00D6369D">
        <w:rPr>
          <w:rFonts w:ascii="Arial" w:hAnsi="Arial" w:cs="Arial"/>
          <w:sz w:val="20"/>
          <w:szCs w:val="20"/>
          <w:lang w:val="ru-RU"/>
        </w:rPr>
        <w:t>Плявниеках</w:t>
      </w:r>
      <w:proofErr w:type="spellEnd"/>
      <w:r w:rsidRPr="00D6369D">
        <w:rPr>
          <w:rFonts w:ascii="Arial" w:hAnsi="Arial" w:cs="Arial"/>
          <w:sz w:val="20"/>
          <w:szCs w:val="20"/>
          <w:lang w:val="ru-RU"/>
        </w:rPr>
        <w:t xml:space="preserve"> рост цен на серийные квартиры в этом году также был более значительным, чем в других микрорайонах – цены выросли в среднем на </w:t>
      </w:r>
      <w:r w:rsidR="001A65A4" w:rsidRPr="00D6369D">
        <w:rPr>
          <w:rFonts w:ascii="Arial" w:hAnsi="Arial" w:cs="Arial"/>
          <w:sz w:val="20"/>
          <w:szCs w:val="20"/>
          <w:lang w:val="ru-RU"/>
        </w:rPr>
        <w:t>8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%. В остальных микрорайонах Риги изменения цен в этом году не превысили </w:t>
      </w:r>
      <w:r w:rsidR="00A61B55" w:rsidRPr="00D6369D">
        <w:rPr>
          <w:rFonts w:ascii="Arial" w:hAnsi="Arial" w:cs="Arial"/>
          <w:sz w:val="20"/>
          <w:szCs w:val="20"/>
          <w:lang w:val="ru-RU"/>
        </w:rPr>
        <w:t>7</w:t>
      </w:r>
      <w:r w:rsidRPr="00D6369D">
        <w:rPr>
          <w:rFonts w:ascii="Arial" w:hAnsi="Arial" w:cs="Arial"/>
          <w:sz w:val="20"/>
          <w:szCs w:val="20"/>
          <w:lang w:val="ru-RU"/>
        </w:rPr>
        <w:t>%. Наименьшие изменения цен на квартиры наблюдались в самом дешевом</w:t>
      </w:r>
      <w:r w:rsidR="00A61B55" w:rsidRPr="00D6369D">
        <w:rPr>
          <w:rFonts w:ascii="Arial" w:hAnsi="Arial" w:cs="Arial"/>
          <w:sz w:val="20"/>
          <w:szCs w:val="20"/>
          <w:lang w:val="ru-RU"/>
        </w:rPr>
        <w:t xml:space="preserve"> по ценам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микрорайоне – в Болдерае. </w:t>
      </w:r>
    </w:p>
    <w:p w14:paraId="173851C1" w14:textId="77777777" w:rsidR="00A61B55" w:rsidRPr="00D6369D" w:rsidRDefault="00A61B55" w:rsidP="00A61B55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lastRenderedPageBreak/>
        <w:t>Изменения цен в крупнейших рижских микрорайонах с 1 января 2026 года</w:t>
      </w: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2988B7B7" w14:textId="77777777" w:rsidR="00035E84" w:rsidRPr="00D6369D" w:rsidRDefault="00000000">
      <w:pPr>
        <w:ind w:left="-1080" w:right="425" w:firstLine="1080"/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lang w:val="ru-RU"/>
        </w:rPr>
        <w:drawing>
          <wp:inline distT="0" distB="0" distL="0" distR="0" wp14:anchorId="11F679D0" wp14:editId="37ABC8A6">
            <wp:extent cx="6163310" cy="2597150"/>
            <wp:effectExtent l="0" t="0" r="0" b="0"/>
            <wp:docPr id="3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ēls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FCB122" w14:textId="77777777" w:rsidR="00035E84" w:rsidRPr="00D6369D" w:rsidRDefault="00035E84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05245466" w14:textId="2048EECB" w:rsidR="00035E84" w:rsidRPr="00D6369D" w:rsidRDefault="006E28E2">
      <w:pPr>
        <w:ind w:right="425"/>
        <w:jc w:val="both"/>
        <w:rPr>
          <w:color w:val="808080"/>
          <w:lang w:val="ru-RU"/>
        </w:rPr>
      </w:pPr>
      <w:bookmarkStart w:id="1" w:name="OLE_LINK6"/>
      <w:bookmarkStart w:id="2" w:name="OLE_LINK5"/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  <w:bookmarkEnd w:id="1"/>
      <w:bookmarkEnd w:id="2"/>
    </w:p>
    <w:p w14:paraId="5DC68806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29486A5C" w14:textId="2A7A059A" w:rsidR="00A61B55" w:rsidRPr="00D6369D" w:rsidRDefault="00A61B55" w:rsidP="00A61B5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</w:t>
      </w:r>
      <w:r w:rsidRPr="00D6369D">
        <w:rPr>
          <w:rFonts w:ascii="Arial" w:hAnsi="Arial" w:cs="Arial"/>
          <w:sz w:val="20"/>
          <w:szCs w:val="20"/>
          <w:lang w:val="ru-RU"/>
        </w:rPr>
        <w:t>апреле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средняя цена на серийные квартиры выросла до 9</w:t>
      </w:r>
      <w:r w:rsidRPr="00D6369D">
        <w:rPr>
          <w:rFonts w:ascii="Arial" w:hAnsi="Arial" w:cs="Arial"/>
          <w:sz w:val="20"/>
          <w:szCs w:val="20"/>
          <w:lang w:val="ru-RU"/>
        </w:rPr>
        <w:t>47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EUR/м². Цены в среднем были на 4</w:t>
      </w:r>
      <w:r w:rsidRPr="00D6369D">
        <w:rPr>
          <w:rFonts w:ascii="Arial" w:hAnsi="Arial" w:cs="Arial"/>
          <w:sz w:val="20"/>
          <w:szCs w:val="20"/>
          <w:lang w:val="ru-RU"/>
        </w:rPr>
        <w:t>2</w:t>
      </w:r>
      <w:r w:rsidRPr="00D6369D">
        <w:rPr>
          <w:rFonts w:ascii="Arial" w:hAnsi="Arial" w:cs="Arial"/>
          <w:sz w:val="20"/>
          <w:szCs w:val="20"/>
          <w:lang w:val="ru-RU"/>
        </w:rPr>
        <w:t>% ниже, чем 1 июля 2007 года, когда средняя цена серийной квартиры без ремонта достигла самой высокой отметки за все время – 1620 EUR/м².</w:t>
      </w:r>
    </w:p>
    <w:p w14:paraId="5A251ED1" w14:textId="77777777" w:rsidR="00A61B55" w:rsidRPr="00D6369D" w:rsidRDefault="00A61B55" w:rsidP="00A61B55">
      <w:pPr>
        <w:tabs>
          <w:tab w:val="left" w:pos="975"/>
        </w:tabs>
        <w:ind w:right="-72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5D1C1822" w14:textId="77777777" w:rsidR="00A61B55" w:rsidRPr="00D6369D" w:rsidRDefault="00A61B55" w:rsidP="00A61B55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Динамика средней цены на серийные квартиры в крупнейших рижских микрорайонах, EUR/м² </w:t>
      </w:r>
    </w:p>
    <w:p w14:paraId="20E6F58F" w14:textId="77777777" w:rsidR="00035E84" w:rsidRPr="00D6369D" w:rsidRDefault="00000000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lang w:val="ru-RU"/>
        </w:rPr>
        <w:drawing>
          <wp:inline distT="0" distB="0" distL="0" distR="0" wp14:anchorId="543D68F6" wp14:editId="52F08B58">
            <wp:extent cx="6334125" cy="2670810"/>
            <wp:effectExtent l="0" t="0" r="0" b="0"/>
            <wp:docPr id="4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67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6724F9" w14:textId="30933CA3" w:rsidR="00035E84" w:rsidRPr="00D6369D" w:rsidRDefault="006E28E2">
      <w:pPr>
        <w:ind w:right="425"/>
        <w:jc w:val="both"/>
        <w:rPr>
          <w:color w:val="808080"/>
          <w:lang w:val="ru-RU"/>
        </w:rPr>
      </w:pPr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2B023CE0" w14:textId="77777777" w:rsidR="00035E84" w:rsidRPr="00D6369D" w:rsidRDefault="00000000">
      <w:pPr>
        <w:ind w:right="425"/>
        <w:jc w:val="both"/>
        <w:rPr>
          <w:rFonts w:ascii="Arial" w:hAnsi="Arial" w:cs="Arial"/>
          <w:b/>
          <w:color w:val="156082" w:themeColor="accent1"/>
          <w:sz w:val="20"/>
          <w:szCs w:val="20"/>
          <w:lang w:val="ru-RU"/>
        </w:rPr>
      </w:pPr>
      <w:r w:rsidRPr="00D6369D">
        <w:rPr>
          <w:lang w:val="ru-RU"/>
        </w:rPr>
        <w:br w:type="page"/>
      </w:r>
    </w:p>
    <w:p w14:paraId="7521AAFE" w14:textId="77777777" w:rsidR="00A61B55" w:rsidRPr="00D6369D" w:rsidRDefault="00A61B55" w:rsidP="00A61B55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Изменения цен на серийные квартиры в рижских микрорайонах</w:t>
      </w: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0A0FB6A0" w14:textId="77777777" w:rsidR="00035E84" w:rsidRPr="00D6369D" w:rsidRDefault="00035E84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17DDDF3C" w14:textId="77777777" w:rsidR="00035E84" w:rsidRPr="00D6369D" w:rsidRDefault="00000000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lang w:val="ru-RU"/>
        </w:rPr>
        <w:drawing>
          <wp:inline distT="0" distB="0" distL="0" distR="0" wp14:anchorId="711E90F9" wp14:editId="3CAC90C6">
            <wp:extent cx="6181725" cy="378587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78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C9C2BC" w14:textId="77777777" w:rsidR="00035E84" w:rsidRPr="00D6369D" w:rsidRDefault="00035E84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18407A25" w14:textId="1A82B7D7" w:rsidR="00035E84" w:rsidRPr="00D6369D" w:rsidRDefault="006E28E2">
      <w:pPr>
        <w:ind w:right="425"/>
        <w:jc w:val="both"/>
        <w:rPr>
          <w:color w:val="808080"/>
          <w:lang w:val="ru-RU"/>
        </w:rPr>
      </w:pPr>
      <w:bookmarkStart w:id="3" w:name="_Hlk144912683"/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  <w:bookmarkEnd w:id="3"/>
    </w:p>
    <w:p w14:paraId="7C9A9ABB" w14:textId="77777777" w:rsidR="00035E84" w:rsidRPr="00D6369D" w:rsidRDefault="00035E84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156082" w:themeColor="accent1"/>
          <w:sz w:val="20"/>
          <w:szCs w:val="20"/>
          <w:lang w:val="ru-RU"/>
        </w:rPr>
      </w:pPr>
    </w:p>
    <w:p w14:paraId="4F86BE62" w14:textId="703284F7" w:rsidR="00A61B55" w:rsidRPr="00D6369D" w:rsidRDefault="00A61B55" w:rsidP="00A61B5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Средняя цена одного квадратного метра серийных квартир в </w:t>
      </w:r>
      <w:r w:rsidRPr="00D6369D">
        <w:rPr>
          <w:rFonts w:ascii="Arial" w:hAnsi="Arial" w:cs="Arial"/>
          <w:sz w:val="20"/>
          <w:szCs w:val="20"/>
          <w:lang w:val="ru-RU"/>
        </w:rPr>
        <w:t>апреле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выросла на однокомнатные </w:t>
      </w:r>
      <w:r w:rsidRPr="00D6369D">
        <w:rPr>
          <w:rFonts w:ascii="Arial" w:hAnsi="Arial" w:cs="Arial"/>
          <w:color w:val="000000" w:themeColor="text1"/>
          <w:sz w:val="20"/>
          <w:szCs w:val="20"/>
          <w:lang w:val="ru-RU"/>
        </w:rPr>
        <w:t>(+</w:t>
      </w:r>
      <w:r w:rsidRPr="00D6369D">
        <w:rPr>
          <w:rFonts w:ascii="Arial" w:hAnsi="Arial" w:cs="Arial"/>
          <w:color w:val="000000" w:themeColor="text1"/>
          <w:sz w:val="20"/>
          <w:szCs w:val="20"/>
          <w:lang w:val="ru-RU"/>
        </w:rPr>
        <w:t>2</w:t>
      </w:r>
      <w:r w:rsidRPr="00D6369D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D6369D">
        <w:rPr>
          <w:rFonts w:ascii="Arial" w:hAnsi="Arial" w:cs="Arial"/>
          <w:color w:val="000000" w:themeColor="text1"/>
          <w:sz w:val="20"/>
          <w:szCs w:val="20"/>
          <w:lang w:val="ru-RU"/>
        </w:rPr>
        <w:t>5</w:t>
      </w:r>
      <w:r w:rsidRPr="00D6369D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%), двухкомнатные (+2,2%), трехкомнатные (+2,1%) и четырехкомнатные </w:t>
      </w:r>
      <w:r w:rsidRPr="00D6369D">
        <w:rPr>
          <w:rFonts w:ascii="Arial" w:hAnsi="Arial" w:cs="Arial"/>
          <w:sz w:val="20"/>
          <w:szCs w:val="20"/>
          <w:lang w:val="ru-RU"/>
        </w:rPr>
        <w:t>квартиры</w:t>
      </w:r>
      <w:r w:rsidRPr="00D6369D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(+1,</w:t>
      </w:r>
      <w:r w:rsidRPr="00D6369D"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  <w:r w:rsidRPr="00D6369D">
        <w:rPr>
          <w:rFonts w:ascii="Arial" w:hAnsi="Arial" w:cs="Arial"/>
          <w:color w:val="000000" w:themeColor="text1"/>
          <w:sz w:val="20"/>
          <w:szCs w:val="20"/>
          <w:lang w:val="ru-RU"/>
        </w:rPr>
        <w:t>%). С начала этого года наиболее значительно выросли цены на двухкомнатные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квартиры</w:t>
      </w:r>
      <w:r w:rsidRPr="00D6369D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</w:t>
      </w:r>
      <w:r w:rsidRPr="00D6369D">
        <w:rPr>
          <w:rFonts w:ascii="Arial" w:hAnsi="Arial" w:cs="Arial"/>
          <w:color w:val="000000" w:themeColor="text1"/>
          <w:sz w:val="20"/>
          <w:szCs w:val="20"/>
          <w:lang w:val="ru-RU"/>
        </w:rPr>
        <w:t>7,7</w:t>
      </w:r>
      <w:r w:rsidRPr="00D6369D">
        <w:rPr>
          <w:rFonts w:ascii="Arial" w:hAnsi="Arial" w:cs="Arial"/>
          <w:color w:val="000000" w:themeColor="text1"/>
          <w:sz w:val="20"/>
          <w:szCs w:val="20"/>
          <w:lang w:val="ru-RU"/>
        </w:rPr>
        <w:t>%).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7F4297D4" w14:textId="77777777" w:rsidR="00A61B55" w:rsidRPr="00D6369D" w:rsidRDefault="00A61B55" w:rsidP="00A61B55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8C7A53D" w14:textId="77777777" w:rsidR="00A61B55" w:rsidRPr="00D6369D" w:rsidRDefault="00A61B55" w:rsidP="00A61B55">
      <w:pPr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Средние цены на серийные квартиры в микрорайонах Риги по числу комнат, EUR/м</w:t>
      </w:r>
      <w:r w:rsidRPr="00D6369D">
        <w:rPr>
          <w:rFonts w:ascii="Arial" w:hAnsi="Arial" w:cs="Arial"/>
          <w:b/>
          <w:sz w:val="20"/>
          <w:szCs w:val="20"/>
          <w:vertAlign w:val="superscript"/>
          <w:lang w:val="ru-RU"/>
        </w:rPr>
        <w:t>2</w:t>
      </w:r>
    </w:p>
    <w:p w14:paraId="7847CAC7" w14:textId="77777777" w:rsidR="00035E84" w:rsidRPr="00D6369D" w:rsidRDefault="00035E84">
      <w:pPr>
        <w:ind w:right="425"/>
        <w:rPr>
          <w:rFonts w:ascii="Arial" w:hAnsi="Arial" w:cs="Arial"/>
          <w:b/>
          <w:sz w:val="20"/>
          <w:szCs w:val="20"/>
          <w:lang w:val="ru-RU"/>
        </w:rPr>
      </w:pPr>
    </w:p>
    <w:p w14:paraId="753B3F82" w14:textId="77777777" w:rsidR="00035E84" w:rsidRPr="00D6369D" w:rsidRDefault="00000000">
      <w:pPr>
        <w:ind w:right="425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lang w:val="ru-RU"/>
        </w:rPr>
        <w:drawing>
          <wp:inline distT="0" distB="0" distL="0" distR="0" wp14:anchorId="433AE08F" wp14:editId="44C5A59E">
            <wp:extent cx="5572125" cy="1809750"/>
            <wp:effectExtent l="0" t="0" r="0" b="0"/>
            <wp:docPr id="6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ttēls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04AF2" w14:textId="77777777" w:rsidR="00035E84" w:rsidRPr="00D6369D" w:rsidRDefault="00035E84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0F481556" w14:textId="16626E59" w:rsidR="00035E84" w:rsidRPr="00D6369D" w:rsidRDefault="006E28E2">
      <w:pPr>
        <w:ind w:right="425"/>
        <w:jc w:val="both"/>
        <w:rPr>
          <w:color w:val="808080"/>
          <w:lang w:val="ru-RU"/>
        </w:rPr>
      </w:pPr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5B673B9D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48DCD2B5" w14:textId="6B7E2923" w:rsidR="00A61B55" w:rsidRPr="00D6369D" w:rsidRDefault="00A61B55" w:rsidP="00A61B5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По сравнению с предыдущим месяцем в </w:t>
      </w:r>
      <w:r w:rsidRPr="00D6369D">
        <w:rPr>
          <w:rFonts w:ascii="Arial" w:hAnsi="Arial" w:cs="Arial"/>
          <w:sz w:val="20"/>
          <w:szCs w:val="20"/>
          <w:lang w:val="ru-RU"/>
        </w:rPr>
        <w:t>апреле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предложение квартир в Риге выросло на </w:t>
      </w:r>
      <w:r w:rsidRPr="00D6369D">
        <w:rPr>
          <w:rFonts w:ascii="Arial" w:hAnsi="Arial" w:cs="Arial"/>
          <w:sz w:val="20"/>
          <w:szCs w:val="20"/>
          <w:lang w:val="ru-RU"/>
        </w:rPr>
        <w:t>4</w:t>
      </w:r>
      <w:r w:rsidRPr="00D6369D">
        <w:rPr>
          <w:rFonts w:ascii="Arial" w:hAnsi="Arial" w:cs="Arial"/>
          <w:sz w:val="20"/>
          <w:szCs w:val="20"/>
          <w:lang w:val="ru-RU"/>
        </w:rPr>
        <w:t>%</w:t>
      </w:r>
      <w:r w:rsidRPr="00D6369D">
        <w:rPr>
          <w:rFonts w:ascii="Arial" w:hAnsi="Arial" w:cs="Arial"/>
          <w:color w:val="000000"/>
          <w:sz w:val="20"/>
          <w:szCs w:val="20"/>
          <w:lang w:val="ru-RU"/>
        </w:rPr>
        <w:t>.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В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свою очередь, в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крупнейших микрорайонах Риги, проанализированных «</w:t>
      </w:r>
      <w:r w:rsidRPr="00D6369D">
        <w:rPr>
          <w:rFonts w:ascii="Arial" w:hAnsi="Arial" w:cs="Arial"/>
          <w:iCs/>
          <w:sz w:val="20"/>
          <w:szCs w:val="20"/>
          <w:lang w:val="ru-RU"/>
        </w:rPr>
        <w:t>ARCO REAL ESTATE»,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число предложений выросло на </w:t>
      </w:r>
      <w:r w:rsidRPr="00D6369D">
        <w:rPr>
          <w:rFonts w:ascii="Arial" w:hAnsi="Arial" w:cs="Arial"/>
          <w:sz w:val="20"/>
          <w:szCs w:val="20"/>
          <w:lang w:val="ru-RU"/>
        </w:rPr>
        <w:t>7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%. По сравнению с </w:t>
      </w:r>
      <w:r w:rsidRPr="00D6369D">
        <w:rPr>
          <w:rFonts w:ascii="Arial" w:hAnsi="Arial" w:cs="Arial"/>
          <w:sz w:val="20"/>
          <w:szCs w:val="20"/>
          <w:lang w:val="ru-RU"/>
        </w:rPr>
        <w:t>апрелем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2025 года предложение квартир в целом было меньше</w:t>
      </w:r>
      <w:r w:rsidRPr="00D6369D">
        <w:rPr>
          <w:rFonts w:ascii="Arial" w:hAnsi="Arial" w:cs="Arial"/>
          <w:color w:val="000000"/>
          <w:sz w:val="20"/>
          <w:szCs w:val="20"/>
          <w:lang w:val="ru-RU"/>
        </w:rPr>
        <w:t>: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общее число предложений квартир было меньше на 2</w:t>
      </w:r>
      <w:r w:rsidRPr="00D6369D">
        <w:rPr>
          <w:rFonts w:ascii="Arial" w:hAnsi="Arial" w:cs="Arial"/>
          <w:sz w:val="20"/>
          <w:szCs w:val="20"/>
          <w:lang w:val="ru-RU"/>
        </w:rPr>
        <w:t>2</w:t>
      </w:r>
      <w:r w:rsidRPr="00D6369D">
        <w:rPr>
          <w:rFonts w:ascii="Arial" w:hAnsi="Arial" w:cs="Arial"/>
          <w:sz w:val="20"/>
          <w:szCs w:val="20"/>
          <w:lang w:val="ru-RU"/>
        </w:rPr>
        <w:t>%, а предложение квартир в крупнейших микрорайонах – на 3</w:t>
      </w:r>
      <w:r w:rsidRPr="00D6369D">
        <w:rPr>
          <w:rFonts w:ascii="Arial" w:hAnsi="Arial" w:cs="Arial"/>
          <w:sz w:val="20"/>
          <w:szCs w:val="20"/>
          <w:lang w:val="ru-RU"/>
        </w:rPr>
        <w:t>0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 меньше. </w:t>
      </w:r>
    </w:p>
    <w:p w14:paraId="5E97A6A8" w14:textId="77777777" w:rsidR="00035E84" w:rsidRPr="00D6369D" w:rsidRDefault="00035E84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7AE15CBC" w14:textId="77777777" w:rsidR="00035E84" w:rsidRPr="00D6369D" w:rsidRDefault="00000000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lang w:val="ru-RU"/>
        </w:rPr>
        <w:br w:type="page"/>
      </w:r>
    </w:p>
    <w:p w14:paraId="4618AE66" w14:textId="77777777" w:rsidR="00A61B55" w:rsidRPr="00D6369D" w:rsidRDefault="00A61B55" w:rsidP="00A61B55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Динамика предложения квартир в Риге </w:t>
      </w:r>
    </w:p>
    <w:p w14:paraId="14AB4190" w14:textId="77777777" w:rsidR="00035E84" w:rsidRPr="00D6369D" w:rsidRDefault="00035E84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08FEE11F" w14:textId="77777777" w:rsidR="00035E84" w:rsidRPr="00D6369D" w:rsidRDefault="00000000">
      <w:pPr>
        <w:ind w:right="425"/>
        <w:jc w:val="both"/>
        <w:rPr>
          <w:rFonts w:ascii="Arial" w:hAnsi="Arial" w:cs="Arial"/>
          <w:b/>
          <w:color w:val="156082" w:themeColor="accent1"/>
          <w:sz w:val="20"/>
          <w:szCs w:val="20"/>
          <w:lang w:val="ru-RU"/>
        </w:rPr>
      </w:pPr>
      <w:r w:rsidRPr="00D6369D">
        <w:rPr>
          <w:lang w:val="ru-RU"/>
        </w:rPr>
        <w:drawing>
          <wp:inline distT="0" distB="0" distL="0" distR="0" wp14:anchorId="6D6F65CD" wp14:editId="65A16DA5">
            <wp:extent cx="6157595" cy="2316480"/>
            <wp:effectExtent l="0" t="0" r="0" b="0"/>
            <wp:docPr id="7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0F1165" w14:textId="77777777" w:rsidR="00035E84" w:rsidRPr="00D6369D" w:rsidRDefault="00035E84">
      <w:pPr>
        <w:ind w:right="425"/>
        <w:jc w:val="both"/>
        <w:rPr>
          <w:rFonts w:ascii="Arial" w:hAnsi="Arial" w:cs="Arial"/>
          <w:i/>
          <w:color w:val="156082" w:themeColor="accent1"/>
          <w:sz w:val="10"/>
          <w:szCs w:val="10"/>
          <w:lang w:val="ru-RU"/>
        </w:rPr>
      </w:pPr>
    </w:p>
    <w:p w14:paraId="1E1B0CD6" w14:textId="21C03683" w:rsidR="00035E84" w:rsidRPr="00D6369D" w:rsidRDefault="006E28E2">
      <w:pPr>
        <w:ind w:right="425"/>
        <w:jc w:val="both"/>
        <w:rPr>
          <w:color w:val="808080"/>
          <w:lang w:val="ru-RU"/>
        </w:rPr>
      </w:pPr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0EC8299D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161A9D86" w14:textId="5FB7C725" w:rsidR="00A61B55" w:rsidRPr="00D6369D" w:rsidRDefault="00A61B55" w:rsidP="00A61B55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Обобщив число предложений квартир в рижских микрорайонах, можно сделать вывод, что больше всего предложений в </w:t>
      </w:r>
      <w:r w:rsidRPr="00D6369D">
        <w:rPr>
          <w:rFonts w:ascii="Arial" w:hAnsi="Arial" w:cs="Arial"/>
          <w:sz w:val="20"/>
          <w:szCs w:val="20"/>
          <w:lang w:val="ru-RU"/>
        </w:rPr>
        <w:t>апреле по-прежнему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было в Агенскалнсе, а меньше всего – в Болдерае. </w:t>
      </w:r>
    </w:p>
    <w:p w14:paraId="1619E96F" w14:textId="77777777" w:rsidR="00A61B55" w:rsidRPr="00D6369D" w:rsidRDefault="00A61B55" w:rsidP="00A61B55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7B1D134C" w14:textId="5E804BB3" w:rsidR="00A61B55" w:rsidRPr="00D6369D" w:rsidRDefault="00A61B55" w:rsidP="00A61B55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Число предложений квартир в Риге на конец </w:t>
      </w:r>
      <w:r w:rsidRPr="00D6369D">
        <w:rPr>
          <w:rFonts w:ascii="Arial" w:hAnsi="Arial" w:cs="Arial"/>
          <w:b/>
          <w:sz w:val="20"/>
          <w:szCs w:val="20"/>
          <w:lang w:val="ru-RU"/>
        </w:rPr>
        <w:t>апреля</w:t>
      </w: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 2026 года </w:t>
      </w:r>
    </w:p>
    <w:p w14:paraId="7DD51B71" w14:textId="77777777" w:rsidR="00035E84" w:rsidRPr="00D6369D" w:rsidRDefault="00000000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lang w:val="ru-RU"/>
        </w:rPr>
        <w:drawing>
          <wp:inline distT="0" distB="0" distL="0" distR="0" wp14:anchorId="7CF83CA9" wp14:editId="5A3C2AE9">
            <wp:extent cx="4542155" cy="3554095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355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AB7E2" w14:textId="77777777" w:rsidR="00035E84" w:rsidRPr="00D6369D" w:rsidRDefault="00035E84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2BBD406E" w14:textId="755417E9" w:rsidR="00035E84" w:rsidRPr="00D6369D" w:rsidRDefault="006E28E2">
      <w:pPr>
        <w:ind w:right="425"/>
        <w:jc w:val="both"/>
        <w:rPr>
          <w:color w:val="808080"/>
          <w:lang w:val="ru-RU"/>
        </w:rPr>
      </w:pPr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165D8206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1D4620B5" w14:textId="77B1036D" w:rsidR="00A61B55" w:rsidRPr="00D6369D" w:rsidRDefault="00A61B55" w:rsidP="00A61B55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</w:t>
      </w:r>
      <w:r w:rsidRPr="00D6369D">
        <w:rPr>
          <w:rFonts w:ascii="Arial" w:hAnsi="Arial" w:cs="Arial"/>
          <w:sz w:val="20"/>
          <w:szCs w:val="20"/>
          <w:lang w:val="ru-RU"/>
        </w:rPr>
        <w:t>апреле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в крупнейших рижских микрорайонах число предложений квартир </w:t>
      </w:r>
      <w:r w:rsidRPr="00D6369D">
        <w:rPr>
          <w:rFonts w:ascii="Arial" w:hAnsi="Arial" w:cs="Arial"/>
          <w:sz w:val="20"/>
          <w:szCs w:val="20"/>
          <w:lang w:val="ru-RU"/>
        </w:rPr>
        <w:t>как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увеличивалось</w:t>
      </w:r>
      <w:r w:rsidRPr="00D6369D">
        <w:rPr>
          <w:rFonts w:ascii="Arial" w:hAnsi="Arial" w:cs="Arial"/>
          <w:sz w:val="20"/>
          <w:szCs w:val="20"/>
          <w:lang w:val="ru-RU"/>
        </w:rPr>
        <w:t>, так и уменьшалось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. </w:t>
      </w:r>
      <w:r w:rsidRPr="00D6369D">
        <w:rPr>
          <w:rFonts w:ascii="Arial" w:hAnsi="Arial" w:cs="Arial"/>
          <w:sz w:val="20"/>
          <w:szCs w:val="20"/>
          <w:lang w:val="ru-RU"/>
        </w:rPr>
        <w:t>Тем не менее, в целом число п</w:t>
      </w:r>
      <w:r w:rsidRPr="00D6369D">
        <w:rPr>
          <w:rFonts w:ascii="Arial" w:hAnsi="Arial" w:cs="Arial"/>
          <w:sz w:val="20"/>
          <w:szCs w:val="20"/>
          <w:lang w:val="ru-RU"/>
        </w:rPr>
        <w:t>редложени</w:t>
      </w:r>
      <w:r w:rsidRPr="00D6369D">
        <w:rPr>
          <w:rFonts w:ascii="Arial" w:hAnsi="Arial" w:cs="Arial"/>
          <w:sz w:val="20"/>
          <w:szCs w:val="20"/>
          <w:lang w:val="ru-RU"/>
        </w:rPr>
        <w:t>й было больше, чем в предыдущий месяц.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Наиболее значительно число предложений в апреле выросло в </w:t>
      </w:r>
      <w:r w:rsidRPr="00D6369D">
        <w:rPr>
          <w:rFonts w:ascii="Arial" w:hAnsi="Arial" w:cs="Arial"/>
          <w:sz w:val="20"/>
          <w:szCs w:val="20"/>
          <w:lang w:val="ru-RU"/>
        </w:rPr>
        <w:t>Кенгарагсе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(+</w:t>
      </w:r>
      <w:r w:rsidRPr="00D6369D">
        <w:rPr>
          <w:rFonts w:ascii="Arial" w:hAnsi="Arial" w:cs="Arial"/>
          <w:sz w:val="20"/>
          <w:szCs w:val="20"/>
          <w:lang w:val="ru-RU"/>
        </w:rPr>
        <w:t>34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%). Число предложений квартир в </w:t>
      </w:r>
      <w:r w:rsidRPr="00D6369D">
        <w:rPr>
          <w:rFonts w:ascii="Arial" w:hAnsi="Arial" w:cs="Arial"/>
          <w:sz w:val="20"/>
          <w:szCs w:val="20"/>
          <w:lang w:val="ru-RU"/>
        </w:rPr>
        <w:t>апреле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</w:t>
      </w:r>
      <w:r w:rsidRPr="00D6369D">
        <w:rPr>
          <w:rFonts w:ascii="Arial" w:hAnsi="Arial" w:cs="Arial"/>
          <w:sz w:val="20"/>
          <w:szCs w:val="20"/>
          <w:lang w:val="ru-RU"/>
        </w:rPr>
        <w:t>наиболее существенно уменьши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лось в </w:t>
      </w:r>
      <w:r w:rsidRPr="00D6369D">
        <w:rPr>
          <w:rFonts w:ascii="Arial" w:hAnsi="Arial" w:cs="Arial"/>
          <w:sz w:val="20"/>
          <w:szCs w:val="20"/>
          <w:lang w:val="ru-RU"/>
        </w:rPr>
        <w:t>Болдерае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(</w:t>
      </w:r>
      <w:r w:rsidRPr="00D6369D">
        <w:rPr>
          <w:rFonts w:ascii="Arial" w:hAnsi="Arial" w:cs="Arial"/>
          <w:sz w:val="20"/>
          <w:szCs w:val="20"/>
          <w:lang w:val="ru-RU"/>
        </w:rPr>
        <w:t>-15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%). </w:t>
      </w:r>
    </w:p>
    <w:p w14:paraId="26618C8F" w14:textId="77777777" w:rsidR="00A61B55" w:rsidRPr="00D6369D" w:rsidRDefault="00A61B55" w:rsidP="00A61B55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075A0466" w14:textId="5E37E0B7" w:rsidR="00A61B55" w:rsidRPr="00D6369D" w:rsidRDefault="00A61B55" w:rsidP="00A61B5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При анализе числа предложений пропорционально размеру микрорайона, а именно по числу жителей, наибольшее предложение в апреле установлено в Агенскалнсе, а в </w:t>
      </w:r>
      <w:r w:rsidRPr="00D6369D">
        <w:rPr>
          <w:rFonts w:ascii="Arial" w:hAnsi="Arial" w:cs="Arial"/>
          <w:sz w:val="20"/>
          <w:szCs w:val="20"/>
          <w:lang w:val="ru-RU"/>
        </w:rPr>
        <w:t>Золитуде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число предложений было пропорционально наименьшим. </w:t>
      </w:r>
    </w:p>
    <w:p w14:paraId="093D50B3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26C8107E" w14:textId="77777777" w:rsidR="00035E84" w:rsidRPr="00D6369D" w:rsidRDefault="00035E84">
      <w:pPr>
        <w:ind w:right="425"/>
        <w:jc w:val="both"/>
        <w:rPr>
          <w:rFonts w:ascii="Arial" w:hAnsi="Arial" w:cs="Arial"/>
          <w:b/>
          <w:color w:val="156082" w:themeColor="accent1"/>
          <w:sz w:val="20"/>
          <w:szCs w:val="20"/>
          <w:lang w:val="ru-RU"/>
        </w:rPr>
      </w:pPr>
    </w:p>
    <w:p w14:paraId="290BEE63" w14:textId="79F192B8" w:rsidR="00A61B55" w:rsidRPr="00D6369D" w:rsidRDefault="00A61B55" w:rsidP="00A61B55">
      <w:pPr>
        <w:ind w:right="425"/>
        <w:jc w:val="both"/>
        <w:rPr>
          <w:rFonts w:ascii="Arial" w:hAnsi="Arial" w:cs="Arial"/>
          <w:b/>
          <w:color w:val="156082" w:themeColor="accent1"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Предложение квартир пропорционально размеру микрорайонов Риги в </w:t>
      </w:r>
      <w:r w:rsidRPr="00D6369D">
        <w:rPr>
          <w:rFonts w:ascii="Arial" w:hAnsi="Arial" w:cs="Arial"/>
          <w:b/>
          <w:sz w:val="20"/>
          <w:szCs w:val="20"/>
          <w:lang w:val="ru-RU"/>
        </w:rPr>
        <w:t>апреле</w:t>
      </w: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 2026 года</w:t>
      </w:r>
    </w:p>
    <w:p w14:paraId="3CC3033A" w14:textId="77777777" w:rsidR="00035E84" w:rsidRPr="00D6369D" w:rsidRDefault="00035E84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205F9074" w14:textId="77777777" w:rsidR="00035E84" w:rsidRPr="00D6369D" w:rsidRDefault="00000000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lang w:val="ru-RU"/>
        </w:rPr>
        <w:drawing>
          <wp:inline distT="0" distB="0" distL="0" distR="0" wp14:anchorId="51470EE0" wp14:editId="2E12863C">
            <wp:extent cx="4395470" cy="3469005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57774" w14:textId="77777777" w:rsidR="00035E84" w:rsidRPr="00D6369D" w:rsidRDefault="00035E84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5734514A" w14:textId="76BC9748" w:rsidR="00035E84" w:rsidRPr="00D6369D" w:rsidRDefault="006E28E2">
      <w:pPr>
        <w:ind w:right="425"/>
        <w:jc w:val="both"/>
        <w:rPr>
          <w:color w:val="808080"/>
          <w:lang w:val="ru-RU"/>
        </w:rPr>
      </w:pPr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0D1F6DE9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23109007" w14:textId="77777777" w:rsidR="00A61B55" w:rsidRPr="00D6369D" w:rsidRDefault="00A61B55" w:rsidP="00A61B5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</w:t>
      </w:r>
      <w:r w:rsidRPr="00D6369D">
        <w:rPr>
          <w:rFonts w:ascii="Arial" w:hAnsi="Arial" w:cs="Arial"/>
          <w:sz w:val="20"/>
          <w:szCs w:val="20"/>
          <w:lang w:val="ru-RU"/>
        </w:rPr>
        <w:t>апреле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в рижских микрорайонах можно было наблюдать изменения цен на серийные квартиры. Во всех крупнейших микрорайонах Риги наблюдался рост средней цены на квартиры. Наиболее существенный рост средней цены наблюдался в Агенскалнсе, где цены в течение месяца выросли на </w:t>
      </w:r>
      <w:r w:rsidRPr="00D6369D">
        <w:rPr>
          <w:rFonts w:ascii="Arial" w:hAnsi="Arial" w:cs="Arial"/>
          <w:sz w:val="20"/>
          <w:szCs w:val="20"/>
          <w:lang w:val="ru-RU"/>
        </w:rPr>
        <w:t>3</w:t>
      </w:r>
      <w:r w:rsidRPr="00D6369D">
        <w:rPr>
          <w:rFonts w:ascii="Arial" w:hAnsi="Arial" w:cs="Arial"/>
          <w:sz w:val="20"/>
          <w:szCs w:val="20"/>
          <w:lang w:val="ru-RU"/>
        </w:rPr>
        <w:t>%.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Наименьший рост цен на квартиры установлен в Зиепниеккалнсе.</w:t>
      </w:r>
    </w:p>
    <w:p w14:paraId="67BE3020" w14:textId="77777777" w:rsidR="00A61B55" w:rsidRPr="00D6369D" w:rsidRDefault="00A61B55" w:rsidP="00A61B55">
      <w:pPr>
        <w:rPr>
          <w:rFonts w:ascii="Arial" w:hAnsi="Arial" w:cs="Arial"/>
          <w:b/>
          <w:sz w:val="20"/>
          <w:szCs w:val="20"/>
          <w:lang w:val="ru-RU"/>
        </w:rPr>
      </w:pPr>
    </w:p>
    <w:p w14:paraId="0649202F" w14:textId="77777777" w:rsidR="00A61B55" w:rsidRPr="00D6369D" w:rsidRDefault="00A61B55" w:rsidP="00A61B55">
      <w:pPr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Изменения средних цен на серийные квартиры в рижских микрорайонах за </w:t>
      </w:r>
      <w:proofErr w:type="spellStart"/>
      <w:proofErr w:type="gramStart"/>
      <w:r w:rsidRPr="00D6369D">
        <w:rPr>
          <w:rFonts w:ascii="Arial" w:hAnsi="Arial" w:cs="Arial"/>
          <w:b/>
          <w:sz w:val="20"/>
          <w:szCs w:val="20"/>
          <w:lang w:val="ru-RU"/>
        </w:rPr>
        <w:t>кв.м</w:t>
      </w:r>
      <w:proofErr w:type="spellEnd"/>
      <w:proofErr w:type="gramEnd"/>
      <w:r w:rsidRPr="00D6369D">
        <w:rPr>
          <w:rFonts w:ascii="Arial" w:hAnsi="Arial" w:cs="Arial"/>
          <w:b/>
          <w:sz w:val="20"/>
          <w:szCs w:val="20"/>
          <w:lang w:val="ru-RU"/>
        </w:rPr>
        <w:t>, %</w:t>
      </w:r>
    </w:p>
    <w:p w14:paraId="78FAF96F" w14:textId="77777777" w:rsidR="00035E84" w:rsidRPr="00D6369D" w:rsidRDefault="00035E84">
      <w:pPr>
        <w:ind w:right="425"/>
        <w:rPr>
          <w:rFonts w:ascii="Arial" w:hAnsi="Arial" w:cs="Arial"/>
          <w:b/>
          <w:sz w:val="20"/>
          <w:szCs w:val="20"/>
          <w:lang w:val="ru-RU"/>
        </w:rPr>
      </w:pPr>
    </w:p>
    <w:p w14:paraId="4F400911" w14:textId="77777777" w:rsidR="00035E84" w:rsidRPr="00D6369D" w:rsidRDefault="00000000">
      <w:pPr>
        <w:ind w:right="425"/>
        <w:jc w:val="both"/>
        <w:rPr>
          <w:lang w:val="ru-RU"/>
        </w:rPr>
      </w:pPr>
      <w:r w:rsidRPr="00D6369D">
        <w:rPr>
          <w:lang w:val="ru-RU"/>
        </w:rPr>
        <w:drawing>
          <wp:inline distT="0" distB="0" distL="0" distR="0" wp14:anchorId="17B483FE" wp14:editId="033852BC">
            <wp:extent cx="4143375" cy="2438400"/>
            <wp:effectExtent l="0" t="0" r="0" b="0"/>
            <wp:docPr id="10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ttēls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8A0D3" w14:textId="77777777" w:rsidR="00035E84" w:rsidRPr="00D6369D" w:rsidRDefault="00035E84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6E2E9BB6" w14:textId="172F0448" w:rsidR="00035E84" w:rsidRPr="00D6369D" w:rsidRDefault="006E28E2">
      <w:pPr>
        <w:ind w:right="425"/>
        <w:jc w:val="both"/>
        <w:rPr>
          <w:color w:val="808080"/>
          <w:lang w:val="ru-RU"/>
        </w:rPr>
      </w:pPr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0D1885E3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5B0055B2" w14:textId="213D1252" w:rsidR="000D14E0" w:rsidRPr="00D6369D" w:rsidRDefault="000D14E0" w:rsidP="000D14E0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D6369D">
        <w:rPr>
          <w:rFonts w:ascii="Arial" w:hAnsi="Arial" w:cs="Arial"/>
          <w:color w:val="000000"/>
          <w:sz w:val="20"/>
          <w:szCs w:val="20"/>
          <w:lang w:val="ru-RU"/>
        </w:rPr>
        <w:t xml:space="preserve">В </w:t>
      </w:r>
      <w:r w:rsidRPr="00D6369D">
        <w:rPr>
          <w:rFonts w:ascii="Arial" w:hAnsi="Arial" w:cs="Arial"/>
          <w:sz w:val="20"/>
          <w:szCs w:val="20"/>
          <w:lang w:val="ru-RU"/>
        </w:rPr>
        <w:t>апреле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2026 года </w:t>
      </w:r>
      <w:r w:rsidRPr="00D6369D">
        <w:rPr>
          <w:rFonts w:ascii="Arial" w:hAnsi="Arial" w:cs="Arial"/>
          <w:color w:val="000000"/>
          <w:sz w:val="20"/>
          <w:szCs w:val="20"/>
          <w:lang w:val="ru-RU"/>
        </w:rPr>
        <w:t xml:space="preserve">цены на серийные квартиры по сравнению с началом 2026 года были выше во всех крупнейших микрорайонах Риги. Самая высокая средняя цена за квадратный метр квартиры была на Тейке, а самая низкая – по-прежнему в Болдерае. </w:t>
      </w:r>
    </w:p>
    <w:p w14:paraId="09E6FEA8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7DC41652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66994255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2092A6C0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2038A4DD" w14:textId="77777777" w:rsidR="000D14E0" w:rsidRPr="00D6369D" w:rsidRDefault="000D14E0" w:rsidP="000D14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b/>
          <w:bCs/>
          <w:spacing w:val="5"/>
          <w:position w:val="-1"/>
          <w:sz w:val="20"/>
          <w:szCs w:val="20"/>
          <w:lang w:val="ru-RU"/>
        </w:rPr>
        <w:t xml:space="preserve">Средние цены на серийные квартиры в рижских микрорайонах, </w:t>
      </w:r>
      <w:r w:rsidRPr="00D6369D">
        <w:rPr>
          <w:rFonts w:ascii="Arial" w:hAnsi="Arial" w:cs="Arial"/>
          <w:b/>
          <w:bCs/>
          <w:spacing w:val="-9"/>
          <w:position w:val="-1"/>
          <w:sz w:val="20"/>
          <w:szCs w:val="20"/>
          <w:lang w:val="ru-RU"/>
        </w:rPr>
        <w:t>E</w:t>
      </w:r>
      <w:r w:rsidRPr="00D6369D">
        <w:rPr>
          <w:rFonts w:ascii="Arial" w:hAnsi="Arial" w:cs="Arial"/>
          <w:b/>
          <w:bCs/>
          <w:spacing w:val="-5"/>
          <w:position w:val="-1"/>
          <w:sz w:val="20"/>
          <w:szCs w:val="20"/>
          <w:lang w:val="ru-RU"/>
        </w:rPr>
        <w:t>UR</w:t>
      </w:r>
      <w:r w:rsidRPr="00D6369D">
        <w:rPr>
          <w:rFonts w:ascii="Arial" w:hAnsi="Arial" w:cs="Arial"/>
          <w:b/>
          <w:bCs/>
          <w:spacing w:val="6"/>
          <w:position w:val="-1"/>
          <w:sz w:val="20"/>
          <w:szCs w:val="20"/>
          <w:lang w:val="ru-RU"/>
        </w:rPr>
        <w:t>/м</w:t>
      </w:r>
      <w:r w:rsidRPr="00D6369D">
        <w:rPr>
          <w:rFonts w:ascii="Arial" w:hAnsi="Arial" w:cs="Arial"/>
          <w:b/>
          <w:bCs/>
          <w:spacing w:val="-4"/>
          <w:position w:val="-1"/>
          <w:sz w:val="20"/>
          <w:szCs w:val="20"/>
          <w:lang w:val="ru-RU"/>
        </w:rPr>
        <w:t>²</w:t>
      </w: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14:paraId="2B65EACF" w14:textId="77777777" w:rsidR="00035E84" w:rsidRPr="00D6369D" w:rsidRDefault="00000000">
      <w:pPr>
        <w:ind w:left="-1080" w:right="425" w:firstLine="1080"/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lang w:val="ru-RU"/>
        </w:rPr>
        <w:drawing>
          <wp:inline distT="0" distB="0" distL="0" distR="0" wp14:anchorId="22CAB743" wp14:editId="55E54B53">
            <wp:extent cx="6246495" cy="2423795"/>
            <wp:effectExtent l="0" t="0" r="0" b="0"/>
            <wp:docPr id="11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ttēls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242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EDD366" w14:textId="77777777" w:rsidR="00035E84" w:rsidRPr="00D6369D" w:rsidRDefault="00035E84">
      <w:pPr>
        <w:ind w:right="425"/>
        <w:jc w:val="both"/>
        <w:rPr>
          <w:rFonts w:ascii="Arial" w:hAnsi="Arial" w:cs="Arial"/>
          <w:sz w:val="10"/>
          <w:szCs w:val="10"/>
          <w:lang w:val="ru-RU"/>
        </w:rPr>
      </w:pPr>
    </w:p>
    <w:p w14:paraId="61D3E5D7" w14:textId="5589C07B" w:rsidR="00035E84" w:rsidRPr="00D6369D" w:rsidRDefault="006E28E2">
      <w:pPr>
        <w:ind w:right="425"/>
        <w:jc w:val="both"/>
        <w:rPr>
          <w:color w:val="808080"/>
          <w:lang w:val="ru-RU"/>
        </w:rPr>
      </w:pPr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192557A1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4F2B99A2" w14:textId="51942564" w:rsidR="000D14E0" w:rsidRPr="00D6369D" w:rsidRDefault="000D14E0" w:rsidP="000D14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Самые высокие цены на серийные квартиры в </w:t>
      </w:r>
      <w:r w:rsidRPr="00D6369D">
        <w:rPr>
          <w:rFonts w:ascii="Arial" w:hAnsi="Arial" w:cs="Arial"/>
          <w:sz w:val="20"/>
          <w:szCs w:val="20"/>
          <w:lang w:val="ru-RU"/>
        </w:rPr>
        <w:t>апреле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сохранялись на Тейке, где средняя цена за один квадратный метр выросла до 11</w:t>
      </w:r>
      <w:r w:rsidRPr="00D6369D">
        <w:rPr>
          <w:rFonts w:ascii="Arial" w:hAnsi="Arial" w:cs="Arial"/>
          <w:sz w:val="20"/>
          <w:szCs w:val="20"/>
          <w:lang w:val="ru-RU"/>
        </w:rPr>
        <w:t>41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EUR/м². Самая низкая средняя цена за один квадратный метр в апреле </w:t>
      </w:r>
      <w:r w:rsidRPr="00D6369D">
        <w:rPr>
          <w:rFonts w:ascii="Arial" w:hAnsi="Arial" w:cs="Arial"/>
          <w:sz w:val="20"/>
          <w:szCs w:val="20"/>
          <w:lang w:val="ru-RU"/>
        </w:rPr>
        <w:t>наблюдалась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в</w:t>
      </w:r>
      <w:r w:rsidRPr="00D6369D">
        <w:rPr>
          <w:rFonts w:ascii="Arial" w:hAnsi="Arial" w:cs="Arial"/>
          <w:i/>
          <w:sz w:val="20"/>
          <w:szCs w:val="20"/>
          <w:lang w:val="ru-RU"/>
        </w:rPr>
        <w:t xml:space="preserve"> 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Болдерае – </w:t>
      </w:r>
      <w:r w:rsidRPr="00D6369D">
        <w:rPr>
          <w:rFonts w:ascii="Arial" w:hAnsi="Arial" w:cs="Arial"/>
          <w:sz w:val="20"/>
          <w:szCs w:val="20"/>
          <w:lang w:val="ru-RU"/>
        </w:rPr>
        <w:t>708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EUR/м², где она также выросла по сравнению с предыдущим месяцем.</w:t>
      </w:r>
    </w:p>
    <w:p w14:paraId="56B1BB4F" w14:textId="77777777" w:rsidR="000D14E0" w:rsidRPr="00D6369D" w:rsidRDefault="000D14E0" w:rsidP="000D14E0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7B6BAF45" w14:textId="75CCCE2F" w:rsidR="000D14E0" w:rsidRPr="00D6369D" w:rsidRDefault="000D14E0" w:rsidP="000D14E0">
      <w:pPr>
        <w:jc w:val="both"/>
        <w:rPr>
          <w:rFonts w:ascii="Arial" w:hAnsi="Arial" w:cs="Arial"/>
          <w:b/>
          <w:bCs/>
          <w:position w:val="-1"/>
          <w:sz w:val="20"/>
          <w:szCs w:val="20"/>
          <w:lang w:val="ru-RU"/>
        </w:rPr>
      </w:pPr>
      <w:r w:rsidRPr="00D6369D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 xml:space="preserve">Средние цены на серийные квартиры в рижских микрорайонах на 1 </w:t>
      </w:r>
      <w:r w:rsidRPr="00D6369D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>мая</w:t>
      </w:r>
      <w:r w:rsidRPr="00D6369D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 xml:space="preserve"> 2026 года, EUR/м²</w:t>
      </w:r>
    </w:p>
    <w:p w14:paraId="02C0C93A" w14:textId="77777777" w:rsidR="00035E84" w:rsidRPr="00D6369D" w:rsidRDefault="00000000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lang w:val="ru-RU"/>
        </w:rPr>
        <w:drawing>
          <wp:inline distT="0" distB="0" distL="0" distR="0" wp14:anchorId="588792A8" wp14:editId="64121943">
            <wp:extent cx="6276975" cy="3840480"/>
            <wp:effectExtent l="0" t="0" r="0" b="0"/>
            <wp:docPr id="12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ttēls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84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45C82" w14:textId="77777777" w:rsidR="00035E84" w:rsidRPr="00D6369D" w:rsidRDefault="00035E84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118DC80A" w14:textId="34EDD2AD" w:rsidR="00035E84" w:rsidRPr="00D6369D" w:rsidRDefault="006E28E2">
      <w:pPr>
        <w:ind w:right="425"/>
        <w:jc w:val="both"/>
        <w:rPr>
          <w:color w:val="808080"/>
          <w:lang w:val="ru-RU"/>
        </w:rPr>
      </w:pPr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073FE5D4" w14:textId="77777777" w:rsidR="00035E84" w:rsidRPr="00D6369D" w:rsidRDefault="00035E84">
      <w:pPr>
        <w:ind w:right="425"/>
        <w:jc w:val="both"/>
        <w:rPr>
          <w:rFonts w:ascii="Arial" w:hAnsi="Arial" w:cs="Arial"/>
          <w:iCs/>
          <w:color w:val="156082" w:themeColor="accent1"/>
          <w:sz w:val="20"/>
          <w:szCs w:val="20"/>
          <w:lang w:val="ru-RU"/>
        </w:rPr>
      </w:pPr>
    </w:p>
    <w:p w14:paraId="6C9AB477" w14:textId="156EBB7B" w:rsidR="000D14E0" w:rsidRPr="00D6369D" w:rsidRDefault="000D14E0" w:rsidP="000D14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</w:t>
      </w:r>
      <w:r w:rsidRPr="00D6369D">
        <w:rPr>
          <w:rFonts w:ascii="Arial" w:hAnsi="Arial" w:cs="Arial"/>
          <w:sz w:val="20"/>
          <w:szCs w:val="20"/>
          <w:lang w:val="ru-RU"/>
        </w:rPr>
        <w:t>апреле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самыми дорогими по-прежнему были квартиры в домах 119-й и 104-й серии, где цены на двухкомнатные квартиры в удовлетворительном состоянии колебались от 56 000 до 5</w:t>
      </w:r>
      <w:r w:rsidRPr="00D6369D">
        <w:rPr>
          <w:rFonts w:ascii="Arial" w:hAnsi="Arial" w:cs="Arial"/>
          <w:sz w:val="20"/>
          <w:szCs w:val="20"/>
          <w:lang w:val="ru-RU"/>
        </w:rPr>
        <w:t>9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000 евро в зависимости от местонахождения. В свою очередь, самыми дешевыми были дома литовского проекта, где цены на двухкомнатные квартиры колебались от 3</w:t>
      </w:r>
      <w:r w:rsidRPr="00D6369D">
        <w:rPr>
          <w:rFonts w:ascii="Arial" w:hAnsi="Arial" w:cs="Arial"/>
          <w:sz w:val="20"/>
          <w:szCs w:val="20"/>
          <w:lang w:val="ru-RU"/>
        </w:rPr>
        <w:t>3</w:t>
      </w:r>
      <w:r w:rsidRPr="00D6369D">
        <w:rPr>
          <w:rFonts w:ascii="Arial" w:hAnsi="Arial" w:cs="Arial"/>
          <w:sz w:val="20"/>
          <w:szCs w:val="20"/>
          <w:lang w:val="ru-RU"/>
        </w:rPr>
        <w:t> 000 до 4</w:t>
      </w:r>
      <w:r w:rsidRPr="00D6369D">
        <w:rPr>
          <w:rFonts w:ascii="Arial" w:hAnsi="Arial" w:cs="Arial"/>
          <w:sz w:val="20"/>
          <w:szCs w:val="20"/>
          <w:lang w:val="ru-RU"/>
        </w:rPr>
        <w:t>7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000 евро, и хрущевки, где цены на двухкомнатные квартиры колебались от 3</w:t>
      </w:r>
      <w:r w:rsidRPr="00D6369D">
        <w:rPr>
          <w:rFonts w:ascii="Arial" w:hAnsi="Arial" w:cs="Arial"/>
          <w:sz w:val="20"/>
          <w:szCs w:val="20"/>
          <w:lang w:val="ru-RU"/>
        </w:rPr>
        <w:t>1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000 до 4</w:t>
      </w:r>
      <w:r w:rsidRPr="00D6369D">
        <w:rPr>
          <w:rFonts w:ascii="Arial" w:hAnsi="Arial" w:cs="Arial"/>
          <w:sz w:val="20"/>
          <w:szCs w:val="20"/>
          <w:lang w:val="ru-RU"/>
        </w:rPr>
        <w:t>9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000 евро в зависимости от микрорайона.</w:t>
      </w:r>
    </w:p>
    <w:p w14:paraId="060A2AD3" w14:textId="77777777" w:rsidR="000D14E0" w:rsidRPr="00D6369D" w:rsidRDefault="000D14E0" w:rsidP="000D14E0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0FD5A92" w14:textId="522D3CE6" w:rsidR="000D14E0" w:rsidRPr="00D6369D" w:rsidRDefault="000D14E0" w:rsidP="000D14E0">
      <w:pPr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Цены на </w:t>
      </w:r>
      <w:r w:rsidRPr="00D6369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двухкомнатные </w:t>
      </w: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квартиры в рижских микрорайонах </w:t>
      </w:r>
      <w:r w:rsidRPr="00D6369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по сериям в </w:t>
      </w:r>
      <w:r w:rsidRPr="00D6369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апреле</w:t>
      </w:r>
      <w:r w:rsidRPr="00D6369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2026</w:t>
      </w: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 года, EUR</w:t>
      </w:r>
      <w:r w:rsidRPr="00D6369D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</w:p>
    <w:p w14:paraId="01F6C254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1E8C79C9" w14:textId="77777777" w:rsidR="00035E84" w:rsidRPr="00D6369D" w:rsidRDefault="00000000">
      <w:pPr>
        <w:ind w:left="-1080" w:right="425" w:firstLine="1080"/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lang w:val="ru-RU"/>
        </w:rPr>
        <w:drawing>
          <wp:inline distT="0" distB="0" distL="0" distR="0" wp14:anchorId="255FFE33" wp14:editId="6EA7C2B7">
            <wp:extent cx="6273165" cy="2834640"/>
            <wp:effectExtent l="0" t="0" r="0" b="0"/>
            <wp:docPr id="13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ttēls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28E64B" w14:textId="77777777" w:rsidR="00035E84" w:rsidRPr="00D6369D" w:rsidRDefault="00035E84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52178FA8" w14:textId="0956CDC5" w:rsidR="00035E84" w:rsidRPr="00D6369D" w:rsidRDefault="006E28E2">
      <w:pPr>
        <w:ind w:right="425"/>
        <w:jc w:val="both"/>
        <w:rPr>
          <w:color w:val="808080"/>
          <w:lang w:val="ru-RU"/>
        </w:rPr>
      </w:pPr>
      <w:bookmarkStart w:id="4" w:name="OLE_LINK8"/>
      <w:bookmarkStart w:id="5" w:name="OLE_LINK7"/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  <w:bookmarkEnd w:id="4"/>
      <w:bookmarkEnd w:id="5"/>
    </w:p>
    <w:p w14:paraId="6CEEF3A6" w14:textId="77777777" w:rsidR="00035E84" w:rsidRPr="00D6369D" w:rsidRDefault="00035E84">
      <w:pPr>
        <w:ind w:right="425"/>
        <w:jc w:val="center"/>
        <w:rPr>
          <w:rFonts w:ascii="Arial" w:hAnsi="Arial" w:cs="Arial"/>
          <w:b/>
          <w:color w:val="156082" w:themeColor="accent1"/>
          <w:lang w:val="ru-RU"/>
        </w:rPr>
      </w:pPr>
    </w:p>
    <w:p w14:paraId="26061C6B" w14:textId="77777777" w:rsidR="00035E84" w:rsidRPr="00D6369D" w:rsidRDefault="00035E84">
      <w:pPr>
        <w:ind w:right="425"/>
        <w:jc w:val="center"/>
        <w:rPr>
          <w:rFonts w:ascii="Arial" w:hAnsi="Arial" w:cs="Arial"/>
          <w:b/>
          <w:color w:val="156082" w:themeColor="accent1"/>
          <w:lang w:val="ru-RU"/>
        </w:rPr>
      </w:pPr>
    </w:p>
    <w:p w14:paraId="73B9D98F" w14:textId="77777777" w:rsidR="000D14E0" w:rsidRPr="00D6369D" w:rsidRDefault="000D14E0" w:rsidP="000D14E0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D6369D">
        <w:rPr>
          <w:rFonts w:ascii="Arial" w:hAnsi="Arial" w:cs="Arial"/>
          <w:b/>
          <w:color w:val="000000" w:themeColor="text1"/>
          <w:lang w:val="ru-RU"/>
        </w:rPr>
        <w:t xml:space="preserve">Рынок квартир в окрестностях Риги </w:t>
      </w:r>
    </w:p>
    <w:p w14:paraId="3BDC3777" w14:textId="77777777" w:rsidR="000D14E0" w:rsidRPr="00D6369D" w:rsidRDefault="000D14E0" w:rsidP="000D14E0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0A489518" w14:textId="77777777" w:rsidR="000D14E0" w:rsidRPr="00D6369D" w:rsidRDefault="000D14E0" w:rsidP="000D14E0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D6369D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Огре</w:t>
      </w:r>
    </w:p>
    <w:p w14:paraId="1D8C6A6D" w14:textId="77777777" w:rsidR="000D14E0" w:rsidRPr="00D6369D" w:rsidRDefault="000D14E0" w:rsidP="000D14E0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EDB8D9F" w14:textId="670ECC8E" w:rsidR="000D14E0" w:rsidRPr="00D6369D" w:rsidRDefault="000D14E0" w:rsidP="000D14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</w:t>
      </w:r>
      <w:r w:rsidRPr="00D6369D">
        <w:rPr>
          <w:rFonts w:ascii="Arial" w:hAnsi="Arial" w:cs="Arial"/>
          <w:sz w:val="20"/>
          <w:szCs w:val="20"/>
          <w:lang w:val="ru-RU"/>
        </w:rPr>
        <w:t>апреле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2026 года цены на серийные квартиры </w:t>
      </w:r>
      <w:r w:rsidR="00D90DEB" w:rsidRPr="00D6369D">
        <w:rPr>
          <w:rFonts w:ascii="Arial" w:hAnsi="Arial" w:cs="Arial"/>
          <w:sz w:val="20"/>
          <w:szCs w:val="20"/>
          <w:lang w:val="ru-RU"/>
        </w:rPr>
        <w:t xml:space="preserve">в Огре 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выросли на </w:t>
      </w:r>
      <w:r w:rsidR="00D90DEB" w:rsidRPr="00D6369D">
        <w:rPr>
          <w:rFonts w:ascii="Arial" w:hAnsi="Arial" w:cs="Arial"/>
          <w:sz w:val="20"/>
          <w:szCs w:val="20"/>
          <w:lang w:val="ru-RU"/>
        </w:rPr>
        <w:t>1</w:t>
      </w:r>
      <w:r w:rsidRPr="00D6369D">
        <w:rPr>
          <w:rFonts w:ascii="Arial" w:hAnsi="Arial" w:cs="Arial"/>
          <w:sz w:val="20"/>
          <w:szCs w:val="20"/>
          <w:lang w:val="ru-RU"/>
        </w:rPr>
        <w:t>,</w:t>
      </w:r>
      <w:r w:rsidR="00D90DEB" w:rsidRPr="00D6369D">
        <w:rPr>
          <w:rFonts w:ascii="Arial" w:hAnsi="Arial" w:cs="Arial"/>
          <w:sz w:val="20"/>
          <w:szCs w:val="20"/>
          <w:lang w:val="ru-RU"/>
        </w:rPr>
        <w:t>5</w:t>
      </w:r>
      <w:r w:rsidRPr="00D6369D">
        <w:rPr>
          <w:rFonts w:ascii="Arial" w:hAnsi="Arial" w:cs="Arial"/>
          <w:sz w:val="20"/>
          <w:szCs w:val="20"/>
          <w:lang w:val="ru-RU"/>
        </w:rPr>
        <w:t>%. Средняя цена одного квадратного метра квартир достигла 9</w:t>
      </w:r>
      <w:r w:rsidR="00D90DEB" w:rsidRPr="00D6369D">
        <w:rPr>
          <w:rFonts w:ascii="Arial" w:hAnsi="Arial" w:cs="Arial"/>
          <w:sz w:val="20"/>
          <w:szCs w:val="20"/>
          <w:lang w:val="ru-RU"/>
        </w:rPr>
        <w:t>39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EUR/м². В </w:t>
      </w:r>
      <w:r w:rsidR="00D90DEB" w:rsidRPr="00D6369D">
        <w:rPr>
          <w:rFonts w:ascii="Arial" w:hAnsi="Arial" w:cs="Arial"/>
          <w:sz w:val="20"/>
          <w:szCs w:val="20"/>
          <w:lang w:val="ru-RU"/>
        </w:rPr>
        <w:t xml:space="preserve">апреле 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цены на квартиры в Огре были на </w:t>
      </w:r>
      <w:r w:rsidR="00D90DEB" w:rsidRPr="00D6369D">
        <w:rPr>
          <w:rFonts w:ascii="Arial" w:hAnsi="Arial" w:cs="Arial"/>
          <w:sz w:val="20"/>
          <w:szCs w:val="20"/>
          <w:lang w:val="ru-RU"/>
        </w:rPr>
        <w:t>6</w:t>
      </w:r>
      <w:r w:rsidRPr="00D6369D">
        <w:rPr>
          <w:rFonts w:ascii="Arial" w:hAnsi="Arial" w:cs="Arial"/>
          <w:sz w:val="20"/>
          <w:szCs w:val="20"/>
          <w:lang w:val="ru-RU"/>
        </w:rPr>
        <w:t>% выше, чем в начале 2026 года.</w:t>
      </w:r>
    </w:p>
    <w:p w14:paraId="37D4E52E" w14:textId="77777777" w:rsidR="000D14E0" w:rsidRPr="00D6369D" w:rsidRDefault="000D14E0" w:rsidP="000D14E0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7D68D612" w14:textId="77777777" w:rsidR="000D14E0" w:rsidRPr="00D6369D" w:rsidRDefault="000D14E0" w:rsidP="000D14E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Огре, EUR/м²</w:t>
      </w:r>
    </w:p>
    <w:p w14:paraId="525BC17F" w14:textId="77777777" w:rsidR="00035E84" w:rsidRPr="00D6369D" w:rsidRDefault="00035E84">
      <w:pPr>
        <w:ind w:right="425"/>
        <w:rPr>
          <w:rFonts w:ascii="Arial" w:hAnsi="Arial" w:cs="Arial"/>
          <w:b/>
          <w:bCs/>
          <w:sz w:val="20"/>
          <w:szCs w:val="20"/>
          <w:vertAlign w:val="superscript"/>
          <w:lang w:val="ru-RU"/>
        </w:rPr>
      </w:pPr>
    </w:p>
    <w:p w14:paraId="251AFCE1" w14:textId="77777777" w:rsidR="00035E84" w:rsidRPr="00D6369D" w:rsidRDefault="00000000">
      <w:pPr>
        <w:ind w:right="425"/>
        <w:rPr>
          <w:rFonts w:ascii="Arial" w:hAnsi="Arial" w:cs="Arial"/>
          <w:sz w:val="20"/>
          <w:szCs w:val="20"/>
          <w:lang w:val="ru-RU"/>
        </w:rPr>
      </w:pPr>
      <w:r w:rsidRPr="00D6369D">
        <w:rPr>
          <w:lang w:val="ru-RU"/>
        </w:rPr>
        <w:drawing>
          <wp:inline distT="0" distB="0" distL="0" distR="0" wp14:anchorId="34E5DEAB" wp14:editId="719C0715">
            <wp:extent cx="6252845" cy="1590675"/>
            <wp:effectExtent l="0" t="0" r="0" b="0"/>
            <wp:docPr id="14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ttēls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84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64121E" w14:textId="77777777" w:rsidR="00035E84" w:rsidRPr="00D6369D" w:rsidRDefault="00035E84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7517BC39" w14:textId="2CC1E600" w:rsidR="00035E84" w:rsidRPr="00D6369D" w:rsidRDefault="006E28E2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D6369D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sz w:val="16"/>
          <w:szCs w:val="16"/>
          <w:lang w:val="ru-RU"/>
        </w:rPr>
        <w:t>: ARCO REAL ESTATE</w:t>
      </w:r>
    </w:p>
    <w:p w14:paraId="2A9CC0CF" w14:textId="77777777" w:rsidR="00035E84" w:rsidRPr="00D6369D" w:rsidRDefault="00035E84">
      <w:pPr>
        <w:ind w:right="425"/>
        <w:rPr>
          <w:rFonts w:ascii="Arial" w:hAnsi="Arial" w:cs="Arial"/>
          <w:b/>
          <w:sz w:val="20"/>
          <w:szCs w:val="20"/>
          <w:lang w:val="ru-RU"/>
        </w:rPr>
      </w:pPr>
    </w:p>
    <w:p w14:paraId="41E840CE" w14:textId="77777777" w:rsidR="000D14E0" w:rsidRPr="00D6369D" w:rsidRDefault="000D14E0" w:rsidP="000D14E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D6369D">
        <w:rPr>
          <w:rFonts w:ascii="Arial" w:hAnsi="Arial" w:cs="Arial"/>
          <w:b/>
          <w:sz w:val="20"/>
          <w:szCs w:val="20"/>
          <w:lang w:val="ru-RU"/>
        </w:rPr>
        <w:t>Каугури</w:t>
      </w:r>
      <w:proofErr w:type="spellEnd"/>
      <w:r w:rsidRPr="00D6369D">
        <w:rPr>
          <w:rFonts w:ascii="Arial" w:hAnsi="Arial" w:cs="Arial"/>
          <w:b/>
          <w:sz w:val="20"/>
          <w:szCs w:val="20"/>
          <w:lang w:val="ru-RU"/>
        </w:rPr>
        <w:t>, Юрмала</w:t>
      </w:r>
    </w:p>
    <w:p w14:paraId="060B087D" w14:textId="77777777" w:rsidR="000D14E0" w:rsidRPr="00D6369D" w:rsidRDefault="000D14E0" w:rsidP="000D14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70515B3B" w14:textId="7E7C6785" w:rsidR="000D14E0" w:rsidRPr="00D6369D" w:rsidRDefault="000D14E0" w:rsidP="000D14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</w:t>
      </w:r>
      <w:proofErr w:type="spellStart"/>
      <w:r w:rsidRPr="00D6369D">
        <w:rPr>
          <w:rFonts w:ascii="Arial" w:hAnsi="Arial" w:cs="Arial"/>
          <w:sz w:val="20"/>
          <w:szCs w:val="20"/>
          <w:lang w:val="ru-RU"/>
        </w:rPr>
        <w:t>Каугури</w:t>
      </w:r>
      <w:proofErr w:type="spellEnd"/>
      <w:r w:rsidRPr="00D6369D">
        <w:rPr>
          <w:rFonts w:ascii="Arial" w:hAnsi="Arial" w:cs="Arial"/>
          <w:sz w:val="20"/>
          <w:szCs w:val="20"/>
          <w:lang w:val="ru-RU"/>
        </w:rPr>
        <w:t xml:space="preserve"> цены на серийные квартиры в </w:t>
      </w:r>
      <w:r w:rsidR="00D90DEB" w:rsidRPr="00D6369D">
        <w:rPr>
          <w:rFonts w:ascii="Arial" w:hAnsi="Arial" w:cs="Arial"/>
          <w:sz w:val="20"/>
          <w:szCs w:val="20"/>
          <w:lang w:val="ru-RU"/>
        </w:rPr>
        <w:t xml:space="preserve">апреле </w:t>
      </w:r>
      <w:r w:rsidRPr="00D6369D">
        <w:rPr>
          <w:rFonts w:ascii="Arial" w:hAnsi="Arial" w:cs="Arial"/>
          <w:sz w:val="20"/>
          <w:szCs w:val="20"/>
          <w:lang w:val="ru-RU"/>
        </w:rPr>
        <w:t>2026 года выросли на 1,</w:t>
      </w:r>
      <w:r w:rsidR="00D90DEB" w:rsidRPr="00D6369D">
        <w:rPr>
          <w:rFonts w:ascii="Arial" w:hAnsi="Arial" w:cs="Arial"/>
          <w:sz w:val="20"/>
          <w:szCs w:val="20"/>
          <w:lang w:val="ru-RU"/>
        </w:rPr>
        <w:t>2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%. Средняя цена серийных квартир в </w:t>
      </w:r>
      <w:r w:rsidR="00D90DEB" w:rsidRPr="00D6369D">
        <w:rPr>
          <w:rFonts w:ascii="Arial" w:hAnsi="Arial" w:cs="Arial"/>
          <w:sz w:val="20"/>
          <w:szCs w:val="20"/>
          <w:lang w:val="ru-RU"/>
        </w:rPr>
        <w:t xml:space="preserve">апреле </w:t>
      </w:r>
      <w:r w:rsidRPr="00D6369D">
        <w:rPr>
          <w:rFonts w:ascii="Arial" w:hAnsi="Arial" w:cs="Arial"/>
          <w:sz w:val="20"/>
          <w:szCs w:val="20"/>
          <w:lang w:val="ru-RU"/>
        </w:rPr>
        <w:t>составляла 8</w:t>
      </w:r>
      <w:r w:rsidR="00D90DEB" w:rsidRPr="00D6369D">
        <w:rPr>
          <w:rFonts w:ascii="Arial" w:hAnsi="Arial" w:cs="Arial"/>
          <w:sz w:val="20"/>
          <w:szCs w:val="20"/>
          <w:lang w:val="ru-RU"/>
        </w:rPr>
        <w:t>6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3 EUR/м². С начала 2026 года цены на квартиры в </w:t>
      </w:r>
      <w:proofErr w:type="spellStart"/>
      <w:r w:rsidRPr="00D6369D">
        <w:rPr>
          <w:rFonts w:ascii="Arial" w:hAnsi="Arial" w:cs="Arial"/>
          <w:sz w:val="20"/>
          <w:szCs w:val="20"/>
          <w:lang w:val="ru-RU"/>
        </w:rPr>
        <w:t>Каугури</w:t>
      </w:r>
      <w:proofErr w:type="spellEnd"/>
      <w:r w:rsidRPr="00D6369D">
        <w:rPr>
          <w:rFonts w:ascii="Arial" w:hAnsi="Arial" w:cs="Arial"/>
          <w:sz w:val="20"/>
          <w:szCs w:val="20"/>
          <w:lang w:val="ru-RU"/>
        </w:rPr>
        <w:t xml:space="preserve"> выросли на </w:t>
      </w:r>
      <w:r w:rsidR="00D90DEB" w:rsidRPr="00D6369D">
        <w:rPr>
          <w:rFonts w:ascii="Arial" w:hAnsi="Arial" w:cs="Arial"/>
          <w:sz w:val="20"/>
          <w:szCs w:val="20"/>
          <w:lang w:val="ru-RU"/>
        </w:rPr>
        <w:t>4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%. </w:t>
      </w:r>
    </w:p>
    <w:p w14:paraId="0B1F5412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4BE8ED50" w14:textId="77777777" w:rsidR="00035E84" w:rsidRPr="00D6369D" w:rsidRDefault="00000000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  <w:r w:rsidRPr="00D6369D">
        <w:rPr>
          <w:lang w:val="ru-RU"/>
        </w:rPr>
        <w:br w:type="page"/>
      </w:r>
    </w:p>
    <w:p w14:paraId="284BCD94" w14:textId="77777777" w:rsidR="000D14E0" w:rsidRPr="00D6369D" w:rsidRDefault="000D14E0" w:rsidP="000D14E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Динамика средней цены на серийные квартиры в Юрмале, </w:t>
      </w:r>
      <w:proofErr w:type="spellStart"/>
      <w:r w:rsidRPr="00D6369D">
        <w:rPr>
          <w:rFonts w:ascii="Arial" w:hAnsi="Arial" w:cs="Arial"/>
          <w:b/>
          <w:sz w:val="20"/>
          <w:szCs w:val="20"/>
          <w:lang w:val="ru-RU"/>
        </w:rPr>
        <w:t>Каугури</w:t>
      </w:r>
      <w:proofErr w:type="spellEnd"/>
      <w:r w:rsidRPr="00D6369D">
        <w:rPr>
          <w:rFonts w:ascii="Arial" w:hAnsi="Arial" w:cs="Arial"/>
          <w:b/>
          <w:sz w:val="20"/>
          <w:szCs w:val="20"/>
          <w:lang w:val="ru-RU"/>
        </w:rPr>
        <w:t>, EUR/м²</w:t>
      </w:r>
    </w:p>
    <w:p w14:paraId="058F7135" w14:textId="77777777" w:rsidR="00035E84" w:rsidRPr="00D6369D" w:rsidRDefault="00035E84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</w:p>
    <w:p w14:paraId="6AF6B699" w14:textId="77777777" w:rsidR="00035E84" w:rsidRPr="00D6369D" w:rsidRDefault="00000000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lang w:val="ru-RU"/>
        </w:rPr>
        <w:drawing>
          <wp:inline distT="0" distB="0" distL="0" distR="0" wp14:anchorId="09C89CFB" wp14:editId="703AEF78">
            <wp:extent cx="6216650" cy="1619250"/>
            <wp:effectExtent l="0" t="0" r="0" b="0"/>
            <wp:docPr id="15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7FC34" w14:textId="77777777" w:rsidR="00035E84" w:rsidRPr="00D6369D" w:rsidRDefault="00035E84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34230AAB" w14:textId="3B925ADB" w:rsidR="00035E84" w:rsidRPr="00D6369D" w:rsidRDefault="006E28E2">
      <w:pPr>
        <w:ind w:right="425"/>
        <w:jc w:val="both"/>
        <w:rPr>
          <w:color w:val="808080"/>
          <w:lang w:val="ru-RU"/>
        </w:rPr>
      </w:pPr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3F5D094E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6A61ACD1" w14:textId="77777777" w:rsidR="000D14E0" w:rsidRPr="00D6369D" w:rsidRDefault="000D14E0" w:rsidP="000D14E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Саласпилс</w:t>
      </w:r>
    </w:p>
    <w:p w14:paraId="402FB088" w14:textId="77777777" w:rsidR="000D14E0" w:rsidRPr="00D6369D" w:rsidRDefault="000D14E0" w:rsidP="000D14E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0942CBF" w14:textId="46D4C8C5" w:rsidR="000D14E0" w:rsidRPr="00D6369D" w:rsidRDefault="000D14E0" w:rsidP="000D14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Саласпилсе цены на квартиры в </w:t>
      </w:r>
      <w:r w:rsidR="00D90DEB" w:rsidRPr="00D6369D">
        <w:rPr>
          <w:rFonts w:ascii="Arial" w:hAnsi="Arial" w:cs="Arial"/>
          <w:sz w:val="20"/>
          <w:szCs w:val="20"/>
          <w:lang w:val="ru-RU"/>
        </w:rPr>
        <w:t xml:space="preserve">апреле 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2026 года выросли на </w:t>
      </w:r>
      <w:r w:rsidR="00D90DEB" w:rsidRPr="00D6369D">
        <w:rPr>
          <w:rFonts w:ascii="Arial" w:hAnsi="Arial" w:cs="Arial"/>
          <w:sz w:val="20"/>
          <w:szCs w:val="20"/>
          <w:lang w:val="ru-RU"/>
        </w:rPr>
        <w:t>1</w:t>
      </w:r>
      <w:r w:rsidRPr="00D6369D">
        <w:rPr>
          <w:rFonts w:ascii="Arial" w:hAnsi="Arial" w:cs="Arial"/>
          <w:sz w:val="20"/>
          <w:szCs w:val="20"/>
          <w:lang w:val="ru-RU"/>
        </w:rPr>
        <w:t>,</w:t>
      </w:r>
      <w:r w:rsidR="00D90DEB" w:rsidRPr="00D6369D">
        <w:rPr>
          <w:rFonts w:ascii="Arial" w:hAnsi="Arial" w:cs="Arial"/>
          <w:sz w:val="20"/>
          <w:szCs w:val="20"/>
          <w:lang w:val="ru-RU"/>
        </w:rPr>
        <w:t>1</w:t>
      </w:r>
      <w:r w:rsidRPr="00D6369D">
        <w:rPr>
          <w:rFonts w:ascii="Arial" w:hAnsi="Arial" w:cs="Arial"/>
          <w:sz w:val="20"/>
          <w:szCs w:val="20"/>
          <w:lang w:val="ru-RU"/>
        </w:rPr>
        <w:t>%. Средняя цена за один квадратный метр квартир выросла до 8</w:t>
      </w:r>
      <w:r w:rsidR="00D90DEB" w:rsidRPr="00D6369D">
        <w:rPr>
          <w:rFonts w:ascii="Arial" w:hAnsi="Arial" w:cs="Arial"/>
          <w:sz w:val="20"/>
          <w:szCs w:val="20"/>
          <w:lang w:val="ru-RU"/>
        </w:rPr>
        <w:t>9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5 EUR/м². В </w:t>
      </w:r>
      <w:r w:rsidR="00D90DEB" w:rsidRPr="00D6369D">
        <w:rPr>
          <w:rFonts w:ascii="Arial" w:hAnsi="Arial" w:cs="Arial"/>
          <w:sz w:val="20"/>
          <w:szCs w:val="20"/>
          <w:lang w:val="ru-RU"/>
        </w:rPr>
        <w:t xml:space="preserve">апреле 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цены на серийные квартиры в Саласпилсе были на </w:t>
      </w:r>
      <w:r w:rsidR="00D90DEB" w:rsidRPr="00D6369D">
        <w:rPr>
          <w:rFonts w:ascii="Arial" w:hAnsi="Arial" w:cs="Arial"/>
          <w:sz w:val="20"/>
          <w:szCs w:val="20"/>
          <w:lang w:val="ru-RU"/>
        </w:rPr>
        <w:t>5</w:t>
      </w:r>
      <w:r w:rsidRPr="00D6369D">
        <w:rPr>
          <w:rFonts w:ascii="Arial" w:hAnsi="Arial" w:cs="Arial"/>
          <w:sz w:val="20"/>
          <w:szCs w:val="20"/>
          <w:lang w:val="ru-RU"/>
        </w:rPr>
        <w:t>% выше, чем в начале этого года.</w:t>
      </w:r>
    </w:p>
    <w:p w14:paraId="4F855EF9" w14:textId="77777777" w:rsidR="000D14E0" w:rsidRPr="00D6369D" w:rsidRDefault="000D14E0" w:rsidP="000D14E0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4A994A27" w14:textId="77777777" w:rsidR="000D14E0" w:rsidRPr="00D6369D" w:rsidRDefault="000D14E0" w:rsidP="000D14E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Саласпилсе, EUR/м²</w:t>
      </w:r>
    </w:p>
    <w:p w14:paraId="5A41BCCF" w14:textId="77777777" w:rsidR="00035E84" w:rsidRPr="00D6369D" w:rsidRDefault="00035E84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</w:p>
    <w:p w14:paraId="26F530BC" w14:textId="77777777" w:rsidR="00035E84" w:rsidRPr="00D6369D" w:rsidRDefault="00000000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lang w:val="ru-RU"/>
        </w:rPr>
        <w:drawing>
          <wp:inline distT="0" distB="0" distL="0" distR="0" wp14:anchorId="2001C7D4" wp14:editId="7F5BE5F4">
            <wp:extent cx="6231255" cy="1651635"/>
            <wp:effectExtent l="0" t="0" r="0" b="0"/>
            <wp:docPr id="16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ttēls 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255" cy="165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5B667A" w14:textId="77777777" w:rsidR="00035E84" w:rsidRPr="00D6369D" w:rsidRDefault="00035E84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7877296A" w14:textId="3AA68145" w:rsidR="00035E84" w:rsidRPr="00D6369D" w:rsidRDefault="006E28E2">
      <w:pPr>
        <w:ind w:right="425"/>
        <w:jc w:val="both"/>
        <w:rPr>
          <w:color w:val="808080"/>
          <w:lang w:val="ru-RU"/>
        </w:rPr>
      </w:pPr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0E7CB236" w14:textId="77777777" w:rsidR="00035E84" w:rsidRPr="00D6369D" w:rsidRDefault="00035E84">
      <w:pPr>
        <w:ind w:right="425"/>
        <w:jc w:val="both"/>
        <w:rPr>
          <w:rFonts w:ascii="Arial" w:hAnsi="Arial" w:cs="Arial"/>
          <w:color w:val="156082" w:themeColor="accent1"/>
          <w:sz w:val="20"/>
          <w:szCs w:val="20"/>
          <w:lang w:val="ru-RU"/>
        </w:rPr>
      </w:pPr>
    </w:p>
    <w:p w14:paraId="5DC8103E" w14:textId="77777777" w:rsidR="000D14E0" w:rsidRPr="00D6369D" w:rsidRDefault="000D14E0" w:rsidP="000D14E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Елгава</w:t>
      </w:r>
    </w:p>
    <w:p w14:paraId="5F23F842" w14:textId="77777777" w:rsidR="000D14E0" w:rsidRPr="00D6369D" w:rsidRDefault="000D14E0" w:rsidP="000D14E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1F7DEBC" w14:textId="4FF609C9" w:rsidR="000D14E0" w:rsidRPr="00D6369D" w:rsidRDefault="000D14E0" w:rsidP="000D14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Елгаве цены на квартиры в </w:t>
      </w:r>
      <w:r w:rsidR="00D90DEB" w:rsidRPr="00D6369D">
        <w:rPr>
          <w:rFonts w:ascii="Arial" w:hAnsi="Arial" w:cs="Arial"/>
          <w:sz w:val="20"/>
          <w:szCs w:val="20"/>
          <w:lang w:val="ru-RU"/>
        </w:rPr>
        <w:t>апреле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2026 года выросли на 1,</w:t>
      </w:r>
      <w:r w:rsidR="00D90DEB" w:rsidRPr="00D6369D">
        <w:rPr>
          <w:rFonts w:ascii="Arial" w:hAnsi="Arial" w:cs="Arial"/>
          <w:sz w:val="20"/>
          <w:szCs w:val="20"/>
          <w:lang w:val="ru-RU"/>
        </w:rPr>
        <w:t>1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%. Средняя цена серийных квартир в </w:t>
      </w:r>
      <w:r w:rsidR="00D90DEB" w:rsidRPr="00D6369D">
        <w:rPr>
          <w:rFonts w:ascii="Arial" w:hAnsi="Arial" w:cs="Arial"/>
          <w:sz w:val="20"/>
          <w:szCs w:val="20"/>
          <w:lang w:val="ru-RU"/>
        </w:rPr>
        <w:t xml:space="preserve">апреле </w:t>
      </w:r>
      <w:r w:rsidRPr="00D6369D">
        <w:rPr>
          <w:rFonts w:ascii="Arial" w:hAnsi="Arial" w:cs="Arial"/>
          <w:sz w:val="20"/>
          <w:szCs w:val="20"/>
          <w:lang w:val="ru-RU"/>
        </w:rPr>
        <w:t>в Елгаве составляла 7</w:t>
      </w:r>
      <w:r w:rsidR="00D90DEB" w:rsidRPr="00D6369D">
        <w:rPr>
          <w:rFonts w:ascii="Arial" w:hAnsi="Arial" w:cs="Arial"/>
          <w:sz w:val="20"/>
          <w:szCs w:val="20"/>
          <w:lang w:val="ru-RU"/>
        </w:rPr>
        <w:t>91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EUR/м². Цены на квартиры в Елгаве в </w:t>
      </w:r>
      <w:r w:rsidR="00D90DEB" w:rsidRPr="00D6369D">
        <w:rPr>
          <w:rFonts w:ascii="Arial" w:hAnsi="Arial" w:cs="Arial"/>
          <w:sz w:val="20"/>
          <w:szCs w:val="20"/>
          <w:lang w:val="ru-RU"/>
        </w:rPr>
        <w:t xml:space="preserve">апреле 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были на </w:t>
      </w:r>
      <w:r w:rsidR="00D90DEB" w:rsidRPr="00D6369D">
        <w:rPr>
          <w:rFonts w:ascii="Arial" w:hAnsi="Arial" w:cs="Arial"/>
          <w:sz w:val="20"/>
          <w:szCs w:val="20"/>
          <w:lang w:val="ru-RU"/>
        </w:rPr>
        <w:t>3</w:t>
      </w:r>
      <w:r w:rsidRPr="00D6369D">
        <w:rPr>
          <w:rFonts w:ascii="Arial" w:hAnsi="Arial" w:cs="Arial"/>
          <w:sz w:val="20"/>
          <w:szCs w:val="20"/>
          <w:lang w:val="ru-RU"/>
        </w:rPr>
        <w:t>% выше, чем в начале 2026 года.</w:t>
      </w:r>
    </w:p>
    <w:p w14:paraId="1D289536" w14:textId="77777777" w:rsidR="000D14E0" w:rsidRPr="00D6369D" w:rsidRDefault="000D14E0" w:rsidP="000D14E0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38F0F3F7" w14:textId="77777777" w:rsidR="000D14E0" w:rsidRPr="00D6369D" w:rsidRDefault="000D14E0" w:rsidP="000D14E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Елгаве, EUR/м²</w:t>
      </w:r>
    </w:p>
    <w:p w14:paraId="4590FCB1" w14:textId="77777777" w:rsidR="00035E84" w:rsidRPr="00D6369D" w:rsidRDefault="00035E84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</w:p>
    <w:p w14:paraId="663ADC67" w14:textId="77777777" w:rsidR="00035E84" w:rsidRPr="00D6369D" w:rsidRDefault="00000000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  <w:r w:rsidRPr="00D6369D">
        <w:rPr>
          <w:lang w:val="ru-RU"/>
        </w:rPr>
        <w:drawing>
          <wp:inline distT="0" distB="0" distL="0" distR="0" wp14:anchorId="0391CEF6" wp14:editId="0BBD56A9">
            <wp:extent cx="6221730" cy="1905000"/>
            <wp:effectExtent l="0" t="0" r="0" b="0"/>
            <wp:docPr id="1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ttēls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73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64DE8" w14:textId="77777777" w:rsidR="00035E84" w:rsidRPr="00D6369D" w:rsidRDefault="00035E84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0787AC1B" w14:textId="1C699251" w:rsidR="00035E84" w:rsidRPr="00D6369D" w:rsidRDefault="006E28E2">
      <w:pPr>
        <w:ind w:right="425"/>
        <w:jc w:val="both"/>
        <w:rPr>
          <w:color w:val="808080"/>
          <w:lang w:val="ru-RU"/>
        </w:rPr>
      </w:pPr>
      <w:r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D6369D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sectPr w:rsidR="00035E84" w:rsidRPr="00D6369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843" w:right="566" w:bottom="851" w:left="1134" w:header="708" w:footer="10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18EA" w14:textId="77777777" w:rsidR="00AC16D0" w:rsidRDefault="00AC16D0">
      <w:r>
        <w:separator/>
      </w:r>
    </w:p>
  </w:endnote>
  <w:endnote w:type="continuationSeparator" w:id="0">
    <w:p w14:paraId="76FEAF01" w14:textId="77777777" w:rsidR="00AC16D0" w:rsidRDefault="00AC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4492" w14:textId="13104DA6" w:rsidR="00035E84" w:rsidRDefault="000F2DD9">
    <w:pPr>
      <w:pStyle w:val="Footer"/>
    </w:pPr>
    <w:r>
      <w:rPr>
        <w:noProof/>
      </w:rPr>
      <w:pict w14:anchorId="48027695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1025" type="#_x0000_t202" style="position:absolute;margin-left:0;margin-top:.05pt;width:1.15pt;height:1.15pt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<v:fill opacity="0"/>
          <v:textbox style="mso-fit-shape-to-text:t" inset="0,0,0,0">
            <w:txbxContent>
              <w:p w14:paraId="486BE0B0" w14:textId="77777777" w:rsidR="00035E84" w:rsidRDefault="00000000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</w:rPr>
                  <w:t>0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7E61" w14:textId="77777777" w:rsidR="00035E84" w:rsidRDefault="00035E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EE8E" w14:textId="77777777" w:rsidR="00035E84" w:rsidRDefault="00035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CFBEF" w14:textId="77777777" w:rsidR="00AC16D0" w:rsidRDefault="00AC16D0">
      <w:r>
        <w:separator/>
      </w:r>
    </w:p>
  </w:footnote>
  <w:footnote w:type="continuationSeparator" w:id="0">
    <w:p w14:paraId="5E8B2DEF" w14:textId="77777777" w:rsidR="00AC16D0" w:rsidRDefault="00AC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5ECB" w14:textId="77777777" w:rsidR="00035E84" w:rsidRDefault="00035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FD6A" w14:textId="77777777" w:rsidR="00035E84" w:rsidRDefault="00000000">
    <w:pPr>
      <w:pStyle w:val="Header"/>
      <w:ind w:left="-900"/>
    </w:pPr>
    <w:r>
      <w:rPr>
        <w:noProof/>
      </w:rPr>
      <w:drawing>
        <wp:anchor distT="0" distB="0" distL="0" distR="0" simplePos="0" relativeHeight="251656704" behindDoc="1" locked="0" layoutInCell="1" allowOverlap="1" wp14:anchorId="2C588650" wp14:editId="5B257457">
          <wp:simplePos x="0" y="0"/>
          <wp:positionH relativeFrom="column">
            <wp:posOffset>-755015</wp:posOffset>
          </wp:positionH>
          <wp:positionV relativeFrom="paragraph">
            <wp:posOffset>-390525</wp:posOffset>
          </wp:positionV>
          <wp:extent cx="7595235" cy="10734675"/>
          <wp:effectExtent l="0" t="0" r="0" b="0"/>
          <wp:wrapNone/>
          <wp:docPr id="18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AF9D" w14:textId="77777777" w:rsidR="00035E84" w:rsidRDefault="00000000">
    <w:pPr>
      <w:pStyle w:val="Header"/>
      <w:ind w:left="-900"/>
    </w:pPr>
    <w:r>
      <w:rPr>
        <w:noProof/>
      </w:rPr>
      <w:drawing>
        <wp:anchor distT="0" distB="0" distL="0" distR="0" simplePos="0" relativeHeight="251657728" behindDoc="1" locked="0" layoutInCell="1" allowOverlap="1" wp14:anchorId="73410F4C" wp14:editId="21F4D3BE">
          <wp:simplePos x="0" y="0"/>
          <wp:positionH relativeFrom="column">
            <wp:posOffset>-755015</wp:posOffset>
          </wp:positionH>
          <wp:positionV relativeFrom="paragraph">
            <wp:posOffset>-390525</wp:posOffset>
          </wp:positionV>
          <wp:extent cx="7595235" cy="10734675"/>
          <wp:effectExtent l="0" t="0" r="0" b="0"/>
          <wp:wrapNone/>
          <wp:docPr id="19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84"/>
    <w:rsid w:val="00035E84"/>
    <w:rsid w:val="00076C59"/>
    <w:rsid w:val="000D14E0"/>
    <w:rsid w:val="000F2DD9"/>
    <w:rsid w:val="001A65A4"/>
    <w:rsid w:val="006E28E2"/>
    <w:rsid w:val="00A61B55"/>
    <w:rsid w:val="00AC16D0"/>
    <w:rsid w:val="00D6369D"/>
    <w:rsid w:val="00D90DEB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B6B03"/>
  <w15:docId w15:val="{6AAC603F-8CD4-434D-9CE8-AD18031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C8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07C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11A85"/>
  </w:style>
  <w:style w:type="character" w:customStyle="1" w:styleId="Heading1Char">
    <w:name w:val="Heading 1 Char"/>
    <w:link w:val="Heading1"/>
    <w:uiPriority w:val="9"/>
    <w:qFormat/>
    <w:rsid w:val="008A707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leChar">
    <w:name w:val="Title Char"/>
    <w:link w:val="Title"/>
    <w:uiPriority w:val="10"/>
    <w:qFormat/>
    <w:rsid w:val="008A707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454C4"/>
    <w:rPr>
      <w:sz w:val="24"/>
      <w:szCs w:val="24"/>
      <w:lang w:val="lv-LV"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A600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600F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qFormat/>
    <w:rsid w:val="00E474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707C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C3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ACCC-1CE1-4E91-A2BF-4432C119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4428</Words>
  <Characters>2524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Galvenie secinājumi:</vt:lpstr>
    </vt:vector>
  </TitlesOfParts>
  <Company>Hewlett-Packard Company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Galvenie secinājumi:</dc:title>
  <dc:subject/>
  <dc:creator>Jānis Dzedulis</dc:creator>
  <dc:description/>
  <cp:lastModifiedBy>Rusova, Diāna</cp:lastModifiedBy>
  <cp:revision>11</cp:revision>
  <cp:lastPrinted>2015-02-04T12:58:00Z</cp:lastPrinted>
  <dcterms:created xsi:type="dcterms:W3CDTF">2026-04-28T07:41:00Z</dcterms:created>
  <dcterms:modified xsi:type="dcterms:W3CDTF">2026-05-19T08:33:00Z</dcterms:modified>
  <dc:language>en-US</dc:language>
</cp:coreProperties>
</file>