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4DA4" w14:textId="35A8979D" w:rsidR="00126D33" w:rsidRPr="00B77DBB" w:rsidRDefault="00126D33" w:rsidP="00126D33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B77DBB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B77DBB">
        <w:rPr>
          <w:rFonts w:ascii="Arial" w:hAnsi="Arial" w:cs="Arial"/>
          <w:b/>
          <w:color w:val="000000" w:themeColor="text1"/>
          <w:lang w:val="ru-RU"/>
        </w:rPr>
        <w:t>июня</w:t>
      </w:r>
      <w:r w:rsidRPr="00B77DBB">
        <w:rPr>
          <w:rFonts w:ascii="Arial" w:hAnsi="Arial" w:cs="Arial"/>
          <w:b/>
          <w:color w:val="000000" w:themeColor="text1"/>
          <w:lang w:val="ru-RU"/>
        </w:rPr>
        <w:t xml:space="preserve"> 2026 года</w:t>
      </w:r>
    </w:p>
    <w:p w14:paraId="093F55F0" w14:textId="77777777" w:rsidR="00126D33" w:rsidRPr="00B77DBB" w:rsidRDefault="00126D33" w:rsidP="00126D33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DD084FE" w14:textId="6D3BF65C" w:rsidR="00126D33" w:rsidRPr="00B77DBB" w:rsidRDefault="00126D33" w:rsidP="00126D3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b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2026 года в рижских микрорайонах наблюдался рост цен на серийные квартиры – в течение месяца средняя цена серийных квартир выросла на 1%, а именно до 9</w:t>
      </w:r>
      <w:r w:rsidRPr="00B77DBB">
        <w:rPr>
          <w:rFonts w:ascii="Arial" w:hAnsi="Arial" w:cs="Arial"/>
          <w:b/>
          <w:sz w:val="20"/>
          <w:szCs w:val="20"/>
          <w:lang w:val="ru-RU"/>
        </w:rPr>
        <w:t>56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238AF5F1" w14:textId="77777777" w:rsidR="00126D33" w:rsidRPr="00B77DBB" w:rsidRDefault="00126D33" w:rsidP="00126D33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2509E715" w14:textId="77777777" w:rsidR="00126D33" w:rsidRPr="00B77DBB" w:rsidRDefault="00126D33" w:rsidP="00126D33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2026 года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7243605F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DD50005" w14:textId="77777777" w:rsidR="003574BA" w:rsidRPr="00B77DBB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025FDC82" wp14:editId="329B135C">
            <wp:extent cx="6274435" cy="1494790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E7BB0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1C8BC770" w14:textId="7FE97C8F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96EC584" w14:textId="77777777" w:rsidR="003574BA" w:rsidRPr="00B77DBB" w:rsidRDefault="003574B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294016EE" w14:textId="5FD809B6" w:rsidR="00126D33" w:rsidRPr="00B77DBB" w:rsidRDefault="00126D33" w:rsidP="00126D33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Установленный в мае рост средней цены </w:t>
      </w:r>
      <w:r w:rsidRPr="00B77DBB">
        <w:rPr>
          <w:rFonts w:ascii="Arial" w:hAnsi="Arial" w:cs="Arial"/>
          <w:sz w:val="20"/>
          <w:szCs w:val="20"/>
          <w:lang w:val="ru-RU"/>
        </w:rPr>
        <w:t>был меньше, чем в предыдущие месяцы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. В целом цены на квартиры с начала 2026 года выросли в среднем на </w:t>
      </w:r>
      <w:r w:rsidRPr="00B77DBB">
        <w:rPr>
          <w:rFonts w:ascii="Arial" w:hAnsi="Arial" w:cs="Arial"/>
          <w:sz w:val="20"/>
          <w:szCs w:val="20"/>
          <w:lang w:val="ru-RU"/>
        </w:rPr>
        <w:t>8</w:t>
      </w:r>
      <w:r w:rsidRPr="00B77DBB">
        <w:rPr>
          <w:rFonts w:ascii="Arial" w:hAnsi="Arial" w:cs="Arial"/>
          <w:sz w:val="20"/>
          <w:szCs w:val="20"/>
          <w:lang w:val="ru-RU"/>
        </w:rPr>
        <w:t>%. Причиной роста цен по-прежнему остается низкое предложение квартир во всех микрорайонах Риги. В то же время предложение квартир в апреле продолжало расти.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  <w:r w:rsidRPr="00B77DBB">
        <w:rPr>
          <w:rFonts w:ascii="Arial" w:hAnsi="Arial" w:cs="Arial"/>
          <w:sz w:val="20"/>
          <w:szCs w:val="20"/>
          <w:lang w:val="ru-RU"/>
        </w:rPr>
        <w:t>Ожидается, что в 2026 году рост цен на серийн</w:t>
      </w:r>
      <w:r w:rsidRPr="00B77DBB">
        <w:rPr>
          <w:rFonts w:ascii="Arial" w:hAnsi="Arial" w:cs="Arial"/>
          <w:sz w:val="20"/>
          <w:szCs w:val="20"/>
          <w:lang w:val="ru-RU"/>
        </w:rPr>
        <w:t>ые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квартиры станет одним из самых высоких за последнее десятилетие. Несмотря на то, что предложение квартир продолжа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ет </w:t>
      </w:r>
      <w:r w:rsidRPr="00B77DBB">
        <w:rPr>
          <w:rFonts w:ascii="Arial" w:hAnsi="Arial" w:cs="Arial"/>
          <w:sz w:val="20"/>
          <w:szCs w:val="20"/>
          <w:lang w:val="ru-RU"/>
        </w:rPr>
        <w:t>расти, причиной роста цен по-прежнему оставалось их недостаточное предложение во всех микрорайонах Риги.</w:t>
      </w:r>
    </w:p>
    <w:p w14:paraId="629D5D29" w14:textId="77777777" w:rsidR="00126D33" w:rsidRPr="00B77DBB" w:rsidRDefault="00126D33" w:rsidP="00126D33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  <w:bookmarkStart w:id="0" w:name="_Hlk62388575"/>
    </w:p>
    <w:p w14:paraId="4A0BE4CE" w14:textId="4907684A" w:rsidR="00126D33" w:rsidRPr="00B77DBB" w:rsidRDefault="00126D33" w:rsidP="00126D33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Число предложений квартир увеличилось с начала года, однако все еще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было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значительно ниже, чем в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прошлом году. В мае 2025 года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предложение насчитывало </w:t>
      </w:r>
      <w:r w:rsidRPr="00B77DBB">
        <w:rPr>
          <w:rFonts w:ascii="Arial" w:hAnsi="Arial" w:cs="Arial"/>
          <w:sz w:val="20"/>
          <w:szCs w:val="20"/>
          <w:lang w:val="ru-RU"/>
        </w:rPr>
        <w:t>свыше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1600 квартир, </w:t>
      </w:r>
      <w:r w:rsidRPr="00B77DBB">
        <w:rPr>
          <w:rFonts w:ascii="Arial" w:hAnsi="Arial" w:cs="Arial"/>
          <w:sz w:val="20"/>
          <w:szCs w:val="20"/>
          <w:lang w:val="ru-RU"/>
        </w:rPr>
        <w:t>что было на 30% больше, чем в мае этого года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. </w:t>
      </w:r>
      <w:bookmarkEnd w:id="0"/>
    </w:p>
    <w:p w14:paraId="6F947D21" w14:textId="4EB5E6B6" w:rsidR="00126D33" w:rsidRPr="00B77DBB" w:rsidRDefault="00126D33" w:rsidP="00126D33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44A05F83" w14:textId="77777777" w:rsidR="00126D33" w:rsidRPr="00B77DBB" w:rsidRDefault="00126D33" w:rsidP="00126D33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268017F3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B239D8C" w14:textId="77777777" w:rsidR="003574BA" w:rsidRPr="00B77DBB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024289BE" wp14:editId="4DAAF5EB">
            <wp:extent cx="6338570" cy="2774950"/>
            <wp:effectExtent l="0" t="0" r="0" b="0"/>
            <wp:docPr id="2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FB649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2E0F1BA" w14:textId="652EA2D8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7AA632ED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401C12F" w14:textId="141C24DD" w:rsidR="00126D33" w:rsidRPr="00B77DBB" w:rsidRDefault="00126D33" w:rsidP="00126D3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2026 года цены на квартиры выросли на </w:t>
      </w:r>
      <w:r w:rsidRPr="00B77DBB">
        <w:rPr>
          <w:rFonts w:ascii="Arial" w:hAnsi="Arial" w:cs="Arial"/>
          <w:sz w:val="20"/>
          <w:szCs w:val="20"/>
          <w:lang w:val="ru-RU"/>
        </w:rPr>
        <w:t>5</w:t>
      </w:r>
      <w:r w:rsidRPr="00B77DBB">
        <w:rPr>
          <w:rFonts w:ascii="Arial" w:hAnsi="Arial" w:cs="Arial"/>
          <w:sz w:val="20"/>
          <w:szCs w:val="20"/>
          <w:lang w:val="ru-RU"/>
        </w:rPr>
        <w:t>–</w:t>
      </w:r>
      <w:r w:rsidRPr="00B77DBB">
        <w:rPr>
          <w:rFonts w:ascii="Arial" w:hAnsi="Arial" w:cs="Arial"/>
          <w:sz w:val="20"/>
          <w:szCs w:val="20"/>
          <w:lang w:val="ru-RU"/>
        </w:rPr>
        <w:t>11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наблюдались в Иманте, где они в этом году выросли на </w:t>
      </w:r>
      <w:r w:rsidRPr="00B77DBB">
        <w:rPr>
          <w:rFonts w:ascii="Arial" w:hAnsi="Arial" w:cs="Arial"/>
          <w:sz w:val="20"/>
          <w:szCs w:val="20"/>
          <w:lang w:val="ru-RU"/>
        </w:rPr>
        <w:t>11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В Агенскалнсе, </w:t>
      </w:r>
      <w:r w:rsidRPr="00B77DBB">
        <w:rPr>
          <w:rFonts w:ascii="Arial" w:hAnsi="Arial" w:cs="Arial"/>
          <w:sz w:val="20"/>
          <w:szCs w:val="20"/>
          <w:lang w:val="ru-RU"/>
        </w:rPr>
        <w:t>Золитуде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и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 более значительным, чем в других микрорайонах – цены выросли в среднем на </w:t>
      </w:r>
      <w:r w:rsidRPr="00B77DBB">
        <w:rPr>
          <w:rFonts w:ascii="Arial" w:hAnsi="Arial" w:cs="Arial"/>
          <w:sz w:val="20"/>
          <w:szCs w:val="20"/>
          <w:lang w:val="ru-RU"/>
        </w:rPr>
        <w:t>9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Пурвциемсе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этом году выросли в среднем на 8%.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В остальных микрорайонах Риги изменения цен в этом году не превысили 7%. </w:t>
      </w:r>
      <w:r w:rsidRPr="00B77DBB">
        <w:rPr>
          <w:rFonts w:ascii="Arial" w:hAnsi="Arial" w:cs="Arial"/>
          <w:sz w:val="20"/>
          <w:szCs w:val="20"/>
          <w:lang w:val="ru-RU"/>
        </w:rPr>
        <w:lastRenderedPageBreak/>
        <w:t>Наименьшие изменения цен на квартиры наблюдались в самом дешевом по ценам микрорайоне – в Болдерае</w:t>
      </w:r>
      <w:r w:rsidR="00EE4DD7" w:rsidRPr="00B77DBB">
        <w:rPr>
          <w:rFonts w:ascii="Arial" w:hAnsi="Arial" w:cs="Arial"/>
          <w:sz w:val="20"/>
          <w:szCs w:val="20"/>
          <w:lang w:val="ru-RU"/>
        </w:rPr>
        <w:t xml:space="preserve">, а также в самом дорогом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  <w:r w:rsidR="00EE4DD7" w:rsidRPr="00B77DBB">
        <w:rPr>
          <w:rFonts w:ascii="Arial" w:hAnsi="Arial" w:cs="Arial"/>
          <w:sz w:val="20"/>
          <w:szCs w:val="20"/>
          <w:lang w:val="ru-RU"/>
        </w:rPr>
        <w:t>микрорайоне –</w:t>
      </w:r>
      <w:r w:rsidR="00EE4DD7" w:rsidRPr="00B77DBB">
        <w:rPr>
          <w:rFonts w:ascii="Arial" w:hAnsi="Arial" w:cs="Arial"/>
          <w:sz w:val="20"/>
          <w:szCs w:val="20"/>
          <w:lang w:val="ru-RU"/>
        </w:rPr>
        <w:t xml:space="preserve"> Тейке. В обоих этих районах рост цен на квартиры составил в среднем 5%.</w:t>
      </w:r>
    </w:p>
    <w:p w14:paraId="35E5AB7A" w14:textId="77777777" w:rsidR="00EE4DD7" w:rsidRPr="00B77DBB" w:rsidRDefault="00EE4DD7" w:rsidP="00126D33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25CFB9F" w14:textId="77777777" w:rsidR="00126D33" w:rsidRPr="00B77DBB" w:rsidRDefault="00126D33" w:rsidP="00126D33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2026 года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33A216A" w14:textId="77777777" w:rsidR="003574BA" w:rsidRPr="00B77DB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32A9258C" wp14:editId="1E1228EE">
            <wp:extent cx="6163310" cy="2597150"/>
            <wp:effectExtent l="0" t="0" r="0" b="0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0ACB0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88D92DC" w14:textId="6E4F4F65" w:rsidR="003574BA" w:rsidRPr="00B77DBB" w:rsidRDefault="00126D33">
      <w:pPr>
        <w:ind w:right="425"/>
        <w:jc w:val="both"/>
        <w:rPr>
          <w:color w:val="808080"/>
          <w:lang w:val="ru-RU"/>
        </w:rPr>
      </w:pPr>
      <w:bookmarkStart w:id="1" w:name="OLE_LINK6"/>
      <w:bookmarkStart w:id="2" w:name="OLE_LINK5"/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1"/>
      <w:bookmarkEnd w:id="2"/>
    </w:p>
    <w:p w14:paraId="1A47E13C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99759F9" w14:textId="74ABB4DF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9</w:t>
      </w:r>
      <w:r w:rsidRPr="00B77DBB">
        <w:rPr>
          <w:rFonts w:ascii="Arial" w:hAnsi="Arial" w:cs="Arial"/>
          <w:sz w:val="20"/>
          <w:szCs w:val="20"/>
          <w:lang w:val="ru-RU"/>
        </w:rPr>
        <w:t>56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 w:rsidRPr="00B77DBB">
        <w:rPr>
          <w:rFonts w:ascii="Arial" w:hAnsi="Arial" w:cs="Arial"/>
          <w:sz w:val="20"/>
          <w:szCs w:val="20"/>
          <w:lang w:val="ru-RU"/>
        </w:rPr>
        <w:t>1</w:t>
      </w:r>
      <w:r w:rsidRPr="00B77DBB">
        <w:rPr>
          <w:rFonts w:ascii="Arial" w:hAnsi="Arial" w:cs="Arial"/>
          <w:sz w:val="20"/>
          <w:szCs w:val="20"/>
          <w:lang w:val="ru-RU"/>
        </w:rPr>
        <w:t>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2E635B8F" w14:textId="77777777" w:rsidR="00EE4DD7" w:rsidRPr="00B77DBB" w:rsidRDefault="00EE4DD7" w:rsidP="00EE4DD7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4BC35F8" w14:textId="77777777" w:rsidR="00EE4DD7" w:rsidRPr="00B77DBB" w:rsidRDefault="00EE4DD7" w:rsidP="00EE4DD7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042797D6" w14:textId="77777777" w:rsidR="003574BA" w:rsidRPr="00B77DBB" w:rsidRDefault="003574B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DF8B0B3" w14:textId="77777777" w:rsidR="003574BA" w:rsidRPr="00B77DBB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39B8E75C" wp14:editId="05909768">
            <wp:extent cx="6331585" cy="2669540"/>
            <wp:effectExtent l="0" t="0" r="0" b="0"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66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FB990" w14:textId="64946037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29EB0F1" w14:textId="77777777" w:rsidR="003574BA" w:rsidRPr="00B77DBB" w:rsidRDefault="00000000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B77DBB">
        <w:rPr>
          <w:lang w:val="ru-RU"/>
        </w:rPr>
        <w:br w:type="page"/>
      </w:r>
    </w:p>
    <w:p w14:paraId="4F428221" w14:textId="77777777" w:rsidR="00EE4DD7" w:rsidRPr="00B77DBB" w:rsidRDefault="00EE4DD7" w:rsidP="00EE4DD7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Изменения цен на серийные квартиры в рижских микрорайонах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728B8D60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EBB88AB" w14:textId="77777777" w:rsidR="003574BA" w:rsidRPr="00B77DBB" w:rsidRDefault="00000000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70D223D" wp14:editId="6DE72D23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6FE6F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0F0BBAF9" w14:textId="3881EF3C" w:rsidR="003574BA" w:rsidRPr="00B77DBB" w:rsidRDefault="00126D33">
      <w:pPr>
        <w:ind w:right="425"/>
        <w:jc w:val="both"/>
        <w:rPr>
          <w:color w:val="808080"/>
          <w:lang w:val="ru-RU"/>
        </w:rPr>
      </w:pPr>
      <w:bookmarkStart w:id="3" w:name="_Hlk144912683"/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3"/>
    </w:p>
    <w:p w14:paraId="5010A358" w14:textId="77777777" w:rsidR="003574BA" w:rsidRPr="00B77DBB" w:rsidRDefault="003574B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</w:p>
    <w:p w14:paraId="29440497" w14:textId="430BE5CE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выросла на однокомнатные 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(+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7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8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%), трехкомнатные (+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8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B77DBB">
        <w:rPr>
          <w:rFonts w:ascii="Arial" w:hAnsi="Arial" w:cs="Arial"/>
          <w:sz w:val="20"/>
          <w:szCs w:val="20"/>
          <w:lang w:val="ru-RU"/>
        </w:rPr>
        <w:t>квартиры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(+1,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6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этого года наиболее значительно выросли цены на двухкомнатные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8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6</w:t>
      </w:r>
      <w:r w:rsidRPr="00B77DBB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170D12D" w14:textId="77777777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015674A" w14:textId="77777777" w:rsidR="00EE4DD7" w:rsidRPr="00B77DBB" w:rsidRDefault="00EE4DD7" w:rsidP="00EE4DD7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B77DBB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6A0876DE" w14:textId="77777777" w:rsidR="003574BA" w:rsidRPr="00B77DBB" w:rsidRDefault="003574BA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61C50FAB" w14:textId="77777777" w:rsidR="003574BA" w:rsidRPr="00B77DBB" w:rsidRDefault="00000000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58BB93A5" wp14:editId="2F1C0B91">
            <wp:extent cx="5943600" cy="1811655"/>
            <wp:effectExtent l="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6F7F9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093F808" w14:textId="77DD9E38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79F05F3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5FA479AC" w14:textId="799B9255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выросло на 4%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</w:t>
      </w:r>
      <w:r w:rsidRPr="00B77DBB">
        <w:rPr>
          <w:rFonts w:ascii="Arial" w:hAnsi="Arial" w:cs="Arial"/>
          <w:sz w:val="20"/>
          <w:szCs w:val="20"/>
          <w:lang w:val="ru-RU"/>
        </w:rPr>
        <w:t>Ч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исло предложений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sz w:val="20"/>
          <w:szCs w:val="20"/>
          <w:lang w:val="ru-RU"/>
        </w:rPr>
        <w:t>крупнейших микрорайонах Риги, проанализированных «</w:t>
      </w:r>
      <w:r w:rsidRPr="00B77DBB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B77DBB">
        <w:rPr>
          <w:rFonts w:ascii="Arial" w:hAnsi="Arial" w:cs="Arial"/>
          <w:iCs/>
          <w:sz w:val="20"/>
          <w:szCs w:val="20"/>
          <w:lang w:val="ru-RU"/>
        </w:rPr>
        <w:t xml:space="preserve"> также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выросло на </w:t>
      </w:r>
      <w:r w:rsidRPr="00B77DBB">
        <w:rPr>
          <w:rFonts w:ascii="Arial" w:hAnsi="Arial" w:cs="Arial"/>
          <w:sz w:val="20"/>
          <w:szCs w:val="20"/>
          <w:lang w:val="ru-RU"/>
        </w:rPr>
        <w:t>3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Pr="00B77DBB">
        <w:rPr>
          <w:rFonts w:ascii="Arial" w:hAnsi="Arial" w:cs="Arial"/>
          <w:sz w:val="20"/>
          <w:szCs w:val="20"/>
          <w:lang w:val="ru-RU"/>
        </w:rPr>
        <w:t>маем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2025 года предложение квартир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мае этого года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целом было меньше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</w:t>
      </w:r>
      <w:r w:rsidRPr="00B77DBB">
        <w:rPr>
          <w:rFonts w:ascii="Arial" w:hAnsi="Arial" w:cs="Arial"/>
          <w:sz w:val="20"/>
          <w:szCs w:val="20"/>
          <w:lang w:val="ru-RU"/>
        </w:rPr>
        <w:t>18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%, а предложение квартир в крупнейших микрорайонах – на 30% меньше. </w:t>
      </w:r>
    </w:p>
    <w:p w14:paraId="0833B024" w14:textId="77777777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C900151" w14:textId="77777777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264B876" w14:textId="77777777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C5FB65C" w14:textId="77777777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0065D4E" w14:textId="3D0538C5" w:rsidR="00EE4DD7" w:rsidRPr="00B77DBB" w:rsidRDefault="00EE4DD7" w:rsidP="00EE4DD7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предложения квартир в Риге </w:t>
      </w:r>
    </w:p>
    <w:p w14:paraId="7C3062F9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751D348" w14:textId="77777777" w:rsidR="003574BA" w:rsidRPr="00B77DBB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61F47F5B" wp14:editId="7BC6C369">
            <wp:extent cx="6234430" cy="2202180"/>
            <wp:effectExtent l="0" t="0" r="0" b="0"/>
            <wp:docPr id="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tēls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220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34F7E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0"/>
          <w:szCs w:val="10"/>
          <w:lang w:val="ru-RU"/>
        </w:rPr>
      </w:pPr>
    </w:p>
    <w:p w14:paraId="6AAD628C" w14:textId="3A0D3E20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8AA8388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41781B70" w14:textId="6EBDCB8F" w:rsidR="00EE4DD7" w:rsidRPr="00B77DBB" w:rsidRDefault="00EE4DD7" w:rsidP="00EE4DD7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по-прежнему было в Агенскалнсе, а меньше всего – в Болдерае. </w:t>
      </w:r>
    </w:p>
    <w:p w14:paraId="37C17799" w14:textId="77777777" w:rsidR="00EE4DD7" w:rsidRPr="00B77DBB" w:rsidRDefault="00EE4DD7" w:rsidP="00EE4DD7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415EF3E" w14:textId="39509812" w:rsidR="00EE4DD7" w:rsidRPr="00B77DBB" w:rsidRDefault="00EE4DD7" w:rsidP="00EE4DD7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Pr="00B77DBB">
        <w:rPr>
          <w:rFonts w:ascii="Arial" w:hAnsi="Arial" w:cs="Arial"/>
          <w:b/>
          <w:sz w:val="20"/>
          <w:szCs w:val="20"/>
          <w:lang w:val="ru-RU"/>
        </w:rPr>
        <w:t>мая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2026 года </w:t>
      </w:r>
    </w:p>
    <w:p w14:paraId="2C268CB6" w14:textId="77777777" w:rsidR="003574BA" w:rsidRPr="00B77DBB" w:rsidRDefault="00000000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3438EEE" wp14:editId="21CEF6A3">
            <wp:extent cx="4840605" cy="3554095"/>
            <wp:effectExtent l="0" t="0" r="0" b="0"/>
            <wp:docPr id="8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tēls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0F2AA" w14:textId="2C8A61E5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7F9A5336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58D247A6" w14:textId="51DE003C" w:rsidR="00EE4DD7" w:rsidRPr="00B77DBB" w:rsidRDefault="00EE4DD7" w:rsidP="00EE4DD7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крупнейших рижских микрорайонах число предложений квартир как увеличивалось, так и уменьшалось. Тем не менее, в целом число предложений было больше, чем в предыдущий месяц. Наиболее значительно число предложений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выросло в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Межциемсе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 (+3</w:t>
      </w:r>
      <w:r w:rsidRPr="00B77DBB">
        <w:rPr>
          <w:rFonts w:ascii="Arial" w:hAnsi="Arial" w:cs="Arial"/>
          <w:sz w:val="20"/>
          <w:szCs w:val="20"/>
          <w:lang w:val="ru-RU"/>
        </w:rPr>
        <w:t>7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%). Число предложений квартир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наиболее существенно уменьшилось в Болдерае (-</w:t>
      </w:r>
      <w:r w:rsidRPr="00B77DBB">
        <w:rPr>
          <w:rFonts w:ascii="Arial" w:hAnsi="Arial" w:cs="Arial"/>
          <w:sz w:val="20"/>
          <w:szCs w:val="20"/>
          <w:lang w:val="ru-RU"/>
        </w:rPr>
        <w:t>28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%). </w:t>
      </w:r>
    </w:p>
    <w:p w14:paraId="1613A06C" w14:textId="77777777" w:rsidR="00EE4DD7" w:rsidRPr="00B77DBB" w:rsidRDefault="00EE4DD7" w:rsidP="00EE4DD7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09FDFF0B" w14:textId="3B3BDA93" w:rsidR="00EE4DD7" w:rsidRPr="00B77DBB" w:rsidRDefault="00EE4DD7" w:rsidP="00EE4DD7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установлено в Агенскалнсе, а в </w:t>
      </w:r>
      <w:r w:rsidR="00B77DBB" w:rsidRPr="00B77DBB">
        <w:rPr>
          <w:rFonts w:ascii="Arial" w:hAnsi="Arial" w:cs="Arial"/>
          <w:sz w:val="20"/>
          <w:szCs w:val="20"/>
          <w:lang w:val="ru-RU"/>
        </w:rPr>
        <w:t xml:space="preserve">Болдерае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число предложений было пропорционально наименьшим. </w:t>
      </w:r>
    </w:p>
    <w:p w14:paraId="1DE8C487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5C82525" w14:textId="023D1352" w:rsidR="003574BA" w:rsidRPr="00B77DBB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br w:type="page"/>
      </w:r>
    </w:p>
    <w:p w14:paraId="5FCD7317" w14:textId="18312657" w:rsidR="00B77DBB" w:rsidRPr="00B77DBB" w:rsidRDefault="00B77DBB" w:rsidP="00B77DBB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Предложение квартир пропорционально размеру микрорайонов Риги в </w:t>
      </w:r>
      <w:r w:rsidRPr="00B77DBB">
        <w:rPr>
          <w:rFonts w:ascii="Arial" w:hAnsi="Arial" w:cs="Arial"/>
          <w:b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2026 года</w:t>
      </w:r>
    </w:p>
    <w:p w14:paraId="0F4F527A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11BC74B" w14:textId="77777777" w:rsidR="003574BA" w:rsidRPr="00B77DBB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BD88B35" wp14:editId="5D612860">
            <wp:extent cx="4688205" cy="3481070"/>
            <wp:effectExtent l="0" t="0" r="0" b="0"/>
            <wp:docPr id="9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ttēls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97232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525EBC02" w14:textId="7ADEC335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175F7C62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1E794ADE" w14:textId="44CB239E" w:rsidR="00B77DBB" w:rsidRPr="00B77DBB" w:rsidRDefault="00B77DBB" w:rsidP="00B77DB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рижских микрорайонах можно было наблюдать изменения цен на серийные квартиры. Во всех крупнейших микрорайонах Риги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, за исключением </w:t>
      </w:r>
      <w:proofErr w:type="spellStart"/>
      <w:r w:rsidRPr="00B77DBB">
        <w:rPr>
          <w:rFonts w:ascii="Arial" w:hAnsi="Arial" w:cs="Arial"/>
          <w:sz w:val="20"/>
          <w:szCs w:val="20"/>
          <w:lang w:val="ru-RU"/>
        </w:rPr>
        <w:t>Юглы</w:t>
      </w:r>
      <w:proofErr w:type="spellEnd"/>
      <w:r w:rsidRPr="00B77DBB">
        <w:rPr>
          <w:rFonts w:ascii="Arial" w:hAnsi="Arial" w:cs="Arial"/>
          <w:sz w:val="20"/>
          <w:szCs w:val="20"/>
          <w:lang w:val="ru-RU"/>
        </w:rPr>
        <w:t xml:space="preserve">,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наблюдался рост средней цены на квартиры. Наиболее существенный рост средней цены наблюдался в </w:t>
      </w:r>
      <w:r w:rsidRPr="00B77DBB">
        <w:rPr>
          <w:rFonts w:ascii="Arial" w:hAnsi="Arial" w:cs="Arial"/>
          <w:sz w:val="20"/>
          <w:szCs w:val="20"/>
          <w:lang w:val="ru-RU"/>
        </w:rPr>
        <w:t>Иманте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на </w:t>
      </w:r>
      <w:r w:rsidRPr="00B77DBB">
        <w:rPr>
          <w:rFonts w:ascii="Arial" w:hAnsi="Arial" w:cs="Arial"/>
          <w:sz w:val="20"/>
          <w:szCs w:val="20"/>
          <w:lang w:val="ru-RU"/>
        </w:rPr>
        <w:t>1,9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%. 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Достаточно большой </w:t>
      </w:r>
      <w:r w:rsidRPr="00B77DBB">
        <w:rPr>
          <w:rFonts w:ascii="Arial" w:hAnsi="Arial" w:cs="Arial"/>
          <w:sz w:val="20"/>
          <w:szCs w:val="20"/>
          <w:lang w:val="ru-RU"/>
        </w:rPr>
        <w:t>рост цен на квартиры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в 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установлен в З</w:t>
      </w:r>
      <w:r w:rsidRPr="00B77DBB">
        <w:rPr>
          <w:rFonts w:ascii="Arial" w:hAnsi="Arial" w:cs="Arial"/>
          <w:sz w:val="20"/>
          <w:szCs w:val="20"/>
          <w:lang w:val="ru-RU"/>
        </w:rPr>
        <w:t>олитуд</w:t>
      </w:r>
      <w:r w:rsidRPr="00B77DBB">
        <w:rPr>
          <w:rFonts w:ascii="Arial" w:hAnsi="Arial" w:cs="Arial"/>
          <w:sz w:val="20"/>
          <w:szCs w:val="20"/>
          <w:lang w:val="ru-RU"/>
        </w:rPr>
        <w:t>е.</w:t>
      </w:r>
    </w:p>
    <w:p w14:paraId="2E39D8ED" w14:textId="77777777" w:rsidR="00B77DBB" w:rsidRPr="00B77DBB" w:rsidRDefault="00B77DBB" w:rsidP="00B77DBB">
      <w:pPr>
        <w:rPr>
          <w:rFonts w:ascii="Arial" w:hAnsi="Arial" w:cs="Arial"/>
          <w:b/>
          <w:sz w:val="20"/>
          <w:szCs w:val="20"/>
          <w:lang w:val="ru-RU"/>
        </w:rPr>
      </w:pPr>
    </w:p>
    <w:p w14:paraId="7C43D15D" w14:textId="77777777" w:rsidR="00B77DBB" w:rsidRPr="00B77DBB" w:rsidRDefault="00B77DBB" w:rsidP="00B77DBB">
      <w:pPr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B77DBB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proofErr w:type="gramEnd"/>
      <w:r w:rsidRPr="00B77DBB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3347636B" w14:textId="77777777" w:rsidR="003574BA" w:rsidRPr="00B77DBB" w:rsidRDefault="003574BA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54BDBDFC" w14:textId="77777777" w:rsidR="003574BA" w:rsidRPr="00B77DBB" w:rsidRDefault="00000000">
      <w:pPr>
        <w:ind w:right="425"/>
        <w:jc w:val="both"/>
        <w:rPr>
          <w:lang w:val="ru-RU"/>
        </w:rPr>
      </w:pPr>
      <w:r w:rsidRPr="00B77DBB">
        <w:rPr>
          <w:lang w:val="ru-RU"/>
        </w:rPr>
        <w:drawing>
          <wp:inline distT="0" distB="0" distL="0" distR="0" wp14:anchorId="7356C696" wp14:editId="630D4EEB">
            <wp:extent cx="4632325" cy="2731135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E5CA5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3A4CF3B" w14:textId="7824B06B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4AEC123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7C0B23B8" w14:textId="1EC6E8D1" w:rsidR="00B77DBB" w:rsidRPr="00B77DBB" w:rsidRDefault="00B77DBB" w:rsidP="00B77DBB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2026 года </w:t>
      </w:r>
      <w:r w:rsidRPr="00B77DBB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2026 года были выше во всех крупнейших микрорайонах Риги. Самая высокая средняя цена за квадратный метр квартиры была на Тейке, а самая низкая – по-прежнему в Болдерае. </w:t>
      </w:r>
    </w:p>
    <w:p w14:paraId="6D241ED6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20154587" w14:textId="77777777" w:rsidR="00B77DBB" w:rsidRPr="00B77DBB" w:rsidRDefault="00B77DBB" w:rsidP="00B77DB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lastRenderedPageBreak/>
        <w:t xml:space="preserve">Средние цены на серийные квартиры в рижских микрорайонах, </w:t>
      </w:r>
      <w:r w:rsidRPr="00B77DBB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B77DBB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B77DBB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B77DBB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B77DBB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2B66C56A" w14:textId="77777777" w:rsidR="003574BA" w:rsidRPr="00B77DB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09972E7" wp14:editId="69D9C01D">
            <wp:extent cx="6222365" cy="241427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04269" w14:textId="77777777" w:rsidR="003574BA" w:rsidRPr="00B77DBB" w:rsidRDefault="003574BA">
      <w:pPr>
        <w:ind w:right="425"/>
        <w:jc w:val="both"/>
        <w:rPr>
          <w:rFonts w:ascii="Arial" w:hAnsi="Arial" w:cs="Arial"/>
          <w:sz w:val="10"/>
          <w:szCs w:val="10"/>
          <w:lang w:val="ru-RU"/>
        </w:rPr>
      </w:pPr>
    </w:p>
    <w:p w14:paraId="24F073E3" w14:textId="7F093BB6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79A98B7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0A9BAC6C" w14:textId="15F0AFCE" w:rsidR="00B77DBB" w:rsidRPr="00B77DBB" w:rsidRDefault="00B77DBB" w:rsidP="00B77DB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сохранялись на Тейке, где средняя цена за один квадратный метр выросла до 114</w:t>
      </w:r>
      <w:r w:rsidRPr="00B77DBB">
        <w:rPr>
          <w:rFonts w:ascii="Arial" w:hAnsi="Arial" w:cs="Arial"/>
          <w:sz w:val="20"/>
          <w:szCs w:val="20"/>
          <w:lang w:val="ru-RU"/>
        </w:rPr>
        <w:t>5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</w:t>
      </w:r>
      <w:r w:rsidRPr="00B77DBB">
        <w:rPr>
          <w:rFonts w:ascii="Arial" w:hAnsi="Arial" w:cs="Arial"/>
          <w:sz w:val="20"/>
          <w:szCs w:val="20"/>
          <w:lang w:val="ru-RU"/>
        </w:rPr>
        <w:t>мае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наблюдалась в</w:t>
      </w:r>
      <w:r w:rsidRPr="00B77DBB">
        <w:rPr>
          <w:rFonts w:ascii="Arial" w:hAnsi="Arial" w:cs="Arial"/>
          <w:i/>
          <w:sz w:val="20"/>
          <w:szCs w:val="20"/>
          <w:lang w:val="ru-RU"/>
        </w:rPr>
        <w:t xml:space="preserve"> </w:t>
      </w:r>
      <w:r w:rsidRPr="00B77DBB">
        <w:rPr>
          <w:rFonts w:ascii="Arial" w:hAnsi="Arial" w:cs="Arial"/>
          <w:sz w:val="20"/>
          <w:szCs w:val="20"/>
          <w:lang w:val="ru-RU"/>
        </w:rPr>
        <w:t>Болдерае – 7</w:t>
      </w:r>
      <w:r w:rsidRPr="00B77DBB">
        <w:rPr>
          <w:rFonts w:ascii="Arial" w:hAnsi="Arial" w:cs="Arial"/>
          <w:sz w:val="20"/>
          <w:szCs w:val="20"/>
          <w:lang w:val="ru-RU"/>
        </w:rPr>
        <w:t>16</w:t>
      </w:r>
      <w:r w:rsidRPr="00B77DBB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1132695A" w14:textId="77777777" w:rsidR="00B77DBB" w:rsidRPr="00B77DBB" w:rsidRDefault="00B77DBB" w:rsidP="00B77DB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56006B6C" w14:textId="4E6876CC" w:rsidR="00B77DBB" w:rsidRPr="00B77DBB" w:rsidRDefault="00B77DBB" w:rsidP="00B77DBB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B77DBB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Pr="00B77DBB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июн</w:t>
      </w:r>
      <w:r w:rsidRPr="00B77DBB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я 2026 года, EUR/м²</w:t>
      </w:r>
    </w:p>
    <w:p w14:paraId="0ED45E03" w14:textId="77777777" w:rsidR="003574BA" w:rsidRPr="00B77DBB" w:rsidRDefault="00000000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61ABFB37" wp14:editId="1DD14F4A">
            <wp:extent cx="6297930" cy="385318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385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752CA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9FBD9C" w14:textId="070C7B31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23A0CA5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color w:val="0F9ED5" w:themeColor="accent4"/>
          <w:sz w:val="20"/>
          <w:szCs w:val="20"/>
          <w:lang w:val="ru-RU"/>
        </w:rPr>
      </w:pPr>
    </w:p>
    <w:p w14:paraId="09FF9D18" w14:textId="2576750F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="00A60165"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56 000 до </w:t>
      </w:r>
      <w:r w:rsidR="00A60165">
        <w:rPr>
          <w:rFonts w:ascii="Arial" w:hAnsi="Arial" w:cs="Arial"/>
          <w:sz w:val="20"/>
          <w:szCs w:val="20"/>
          <w:lang w:val="ru-RU"/>
        </w:rPr>
        <w:t>60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</w:t>
      </w:r>
      <w:r w:rsidR="00A60165"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 000 до 47 000 евро, и хрущевки, где цены на двухкомнатные квартиры колебались от 3</w:t>
      </w:r>
      <w:r w:rsidR="00A60165">
        <w:rPr>
          <w:rFonts w:ascii="Arial" w:hAnsi="Arial" w:cs="Arial"/>
          <w:sz w:val="20"/>
          <w:szCs w:val="20"/>
          <w:lang w:val="ru-RU"/>
        </w:rPr>
        <w:t>3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000 до 49 000 евро в зависимости от микрорайона.</w:t>
      </w:r>
    </w:p>
    <w:p w14:paraId="2E3A53D9" w14:textId="77777777" w:rsidR="00AB0852" w:rsidRPr="00D6369D" w:rsidRDefault="00AB0852" w:rsidP="00AB0852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1C1D333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EAF732B" w14:textId="4C757978" w:rsidR="00AB0852" w:rsidRPr="00D6369D" w:rsidRDefault="00AB0852" w:rsidP="00AB0852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Цены на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="00A6016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2026</w:t>
      </w:r>
      <w:r w:rsidRPr="00D6369D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D6369D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296224CA" w14:textId="77777777" w:rsidR="003574BA" w:rsidRPr="00B77DBB" w:rsidRDefault="00000000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01DB895A" wp14:editId="5E30EF66">
            <wp:extent cx="6150610" cy="2779395"/>
            <wp:effectExtent l="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77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A2EBA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2E4F6B24" w14:textId="70971C36" w:rsidR="003574BA" w:rsidRPr="00B77DBB" w:rsidRDefault="00126D33">
      <w:pPr>
        <w:ind w:right="425"/>
        <w:jc w:val="both"/>
        <w:rPr>
          <w:color w:val="808080"/>
          <w:lang w:val="ru-RU"/>
        </w:rPr>
      </w:pPr>
      <w:bookmarkStart w:id="4" w:name="OLE_LINK8"/>
      <w:bookmarkStart w:id="5" w:name="OLE_LINK7"/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4"/>
      <w:bookmarkEnd w:id="5"/>
    </w:p>
    <w:p w14:paraId="37CE0830" w14:textId="77777777" w:rsidR="003574BA" w:rsidRPr="00B77DBB" w:rsidRDefault="003574BA">
      <w:pPr>
        <w:ind w:right="425"/>
        <w:jc w:val="center"/>
        <w:rPr>
          <w:rFonts w:ascii="Arial" w:hAnsi="Arial" w:cs="Arial"/>
          <w:b/>
          <w:color w:val="0F9ED5" w:themeColor="accent4"/>
          <w:lang w:val="ru-RU"/>
        </w:rPr>
      </w:pPr>
    </w:p>
    <w:p w14:paraId="761CF78B" w14:textId="77777777" w:rsidR="003574BA" w:rsidRPr="00B77DBB" w:rsidRDefault="003574BA">
      <w:pPr>
        <w:ind w:right="425"/>
        <w:jc w:val="center"/>
        <w:rPr>
          <w:rFonts w:ascii="Arial" w:hAnsi="Arial" w:cs="Arial"/>
          <w:b/>
          <w:lang w:val="ru-RU"/>
        </w:rPr>
      </w:pPr>
    </w:p>
    <w:p w14:paraId="7EFC920B" w14:textId="77777777" w:rsidR="00AB0852" w:rsidRPr="00D6369D" w:rsidRDefault="00AB0852" w:rsidP="00AB0852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6369D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3A7B9DB1" w14:textId="77777777" w:rsidR="00AB0852" w:rsidRPr="00D6369D" w:rsidRDefault="00AB0852" w:rsidP="00AB0852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335D6625" w14:textId="77777777" w:rsidR="00AB0852" w:rsidRPr="00D6369D" w:rsidRDefault="00AB0852" w:rsidP="00AB0852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6369D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212460ED" w14:textId="77777777" w:rsidR="00AB0852" w:rsidRPr="00D6369D" w:rsidRDefault="00AB0852" w:rsidP="00AB0852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BA72284" w14:textId="00495C65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r w:rsidR="00A60165"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цены на серийные квартиры в Огре выросли на </w:t>
      </w:r>
      <w:r w:rsidR="00A60165">
        <w:rPr>
          <w:rFonts w:ascii="Arial" w:hAnsi="Arial" w:cs="Arial"/>
          <w:sz w:val="20"/>
          <w:szCs w:val="20"/>
          <w:lang w:val="ru-RU"/>
        </w:rPr>
        <w:t>2</w:t>
      </w:r>
      <w:r w:rsidRPr="00D6369D">
        <w:rPr>
          <w:rFonts w:ascii="Arial" w:hAnsi="Arial" w:cs="Arial"/>
          <w:sz w:val="20"/>
          <w:szCs w:val="20"/>
          <w:lang w:val="ru-RU"/>
        </w:rPr>
        <w:t>,5%. Средняя цена одного квадратного метра квартир достигла 9</w:t>
      </w:r>
      <w:r w:rsidR="00A60165">
        <w:rPr>
          <w:rFonts w:ascii="Arial" w:hAnsi="Arial" w:cs="Arial"/>
          <w:sz w:val="20"/>
          <w:szCs w:val="20"/>
          <w:lang w:val="ru-RU"/>
        </w:rPr>
        <w:t>63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="00A60165"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цены на квартиры в Огре были на </w:t>
      </w:r>
      <w:r w:rsidR="00A60165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25E3E132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242FA54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7846E467" w14:textId="77777777" w:rsidR="003574BA" w:rsidRPr="00B77DBB" w:rsidRDefault="003574BA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  <w:lang w:val="ru-RU"/>
        </w:rPr>
      </w:pPr>
    </w:p>
    <w:p w14:paraId="52B53F0D" w14:textId="77777777" w:rsidR="003574BA" w:rsidRPr="00B77DBB" w:rsidRDefault="00000000">
      <w:pPr>
        <w:ind w:right="425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65D149F" wp14:editId="0BECC5D9">
            <wp:extent cx="6247130" cy="1588135"/>
            <wp:effectExtent l="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30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0A47A" w14:textId="77777777" w:rsidR="003574BA" w:rsidRPr="00B77DBB" w:rsidRDefault="003574BA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0F28C1F" w14:textId="74A9644A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3F67D1E" w14:textId="77777777" w:rsidR="003574BA" w:rsidRPr="00B77DBB" w:rsidRDefault="003574BA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336FD63C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921E717" w14:textId="13D026DE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64AB3252" w14:textId="77777777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6B6733F" w14:textId="6A790976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 w:rsidR="00A60165"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1,</w:t>
      </w:r>
      <w:r w:rsidR="00A60165">
        <w:rPr>
          <w:rFonts w:ascii="Arial" w:hAnsi="Arial" w:cs="Arial"/>
          <w:sz w:val="20"/>
          <w:szCs w:val="20"/>
          <w:lang w:val="ru-RU"/>
        </w:rPr>
        <w:t>9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 w:rsidR="00A60165"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составляла 8</w:t>
      </w:r>
      <w:r w:rsidR="00A60165">
        <w:rPr>
          <w:rFonts w:ascii="Arial" w:hAnsi="Arial" w:cs="Arial"/>
          <w:sz w:val="20"/>
          <w:szCs w:val="20"/>
          <w:lang w:val="ru-RU"/>
        </w:rPr>
        <w:t>80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С начала 2026 года цены на квартиры в </w:t>
      </w:r>
      <w:proofErr w:type="spellStart"/>
      <w:r w:rsidRPr="00D6369D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 w:rsidR="00A60165">
        <w:rPr>
          <w:rFonts w:ascii="Arial" w:hAnsi="Arial" w:cs="Arial"/>
          <w:sz w:val="20"/>
          <w:szCs w:val="20"/>
          <w:lang w:val="ru-RU"/>
        </w:rPr>
        <w:t>6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107A0266" w14:textId="5B999588" w:rsidR="00AB0852" w:rsidRPr="00D6369D" w:rsidRDefault="00AB0852" w:rsidP="00AB0852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4CDFAA7E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C60CF27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FC4C2A7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BECC6F9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44C85A8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E65910D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615AED8" w14:textId="77777777" w:rsidR="00A60165" w:rsidRDefault="00A60165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3BACD9C" w14:textId="097A5B85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средней цены на серийные квартиры в </w:t>
      </w:r>
      <w:proofErr w:type="spellStart"/>
      <w:r w:rsidRPr="00D6369D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6369D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5C35D3E8" w14:textId="77777777" w:rsidR="003574BA" w:rsidRPr="00B77DBB" w:rsidRDefault="003574BA">
      <w:pPr>
        <w:ind w:right="425"/>
        <w:jc w:val="both"/>
        <w:rPr>
          <w:rFonts w:ascii="Arial" w:hAnsi="Arial" w:cs="Arial"/>
          <w:b/>
          <w:color w:val="0F9ED5" w:themeColor="accent4"/>
          <w:sz w:val="20"/>
          <w:szCs w:val="20"/>
          <w:vertAlign w:val="superscript"/>
          <w:lang w:val="ru-RU"/>
        </w:rPr>
      </w:pPr>
    </w:p>
    <w:p w14:paraId="180F57B5" w14:textId="77777777" w:rsidR="003574BA" w:rsidRPr="00B77DBB" w:rsidRDefault="00000000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156EBE25" wp14:editId="548160A4">
            <wp:extent cx="6252210" cy="1630045"/>
            <wp:effectExtent l="0" t="0" r="0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467DD" w14:textId="77777777" w:rsidR="003574BA" w:rsidRPr="00B77DBB" w:rsidRDefault="003574BA">
      <w:pPr>
        <w:ind w:right="425"/>
        <w:jc w:val="both"/>
        <w:rPr>
          <w:rFonts w:ascii="Arial" w:hAnsi="Arial" w:cs="Arial"/>
          <w:i/>
          <w:color w:val="0F9ED5" w:themeColor="accent4"/>
          <w:sz w:val="16"/>
          <w:szCs w:val="16"/>
          <w:lang w:val="ru-RU"/>
        </w:rPr>
      </w:pPr>
    </w:p>
    <w:p w14:paraId="01314A1A" w14:textId="4913E7EA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AF47F7E" w14:textId="77777777" w:rsidR="003574BA" w:rsidRPr="00B77DBB" w:rsidRDefault="003574B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1D573263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3534D4C9" w14:textId="77777777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6D3EE2C" w14:textId="69969ED6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>
        <w:rPr>
          <w:rFonts w:ascii="Arial" w:hAnsi="Arial" w:cs="Arial"/>
          <w:sz w:val="20"/>
          <w:szCs w:val="20"/>
          <w:lang w:val="ru-RU"/>
        </w:rPr>
        <w:t>0</w:t>
      </w:r>
      <w:r w:rsidRPr="00D6369D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>5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%. Средняя цена за один квадратный метр квартир выросла до </w:t>
      </w:r>
      <w:r>
        <w:rPr>
          <w:rFonts w:ascii="Arial" w:hAnsi="Arial" w:cs="Arial"/>
          <w:sz w:val="20"/>
          <w:szCs w:val="20"/>
          <w:lang w:val="ru-RU"/>
        </w:rPr>
        <w:t>900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Саласпилсе были на 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этого года.</w:t>
      </w:r>
    </w:p>
    <w:p w14:paraId="4B64EEF1" w14:textId="77777777" w:rsidR="00AB0852" w:rsidRPr="00D6369D" w:rsidRDefault="00AB0852" w:rsidP="00AB0852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A2F6F09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6B8D9A5F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32681F21" w14:textId="77777777" w:rsidR="003574BA" w:rsidRPr="00B77DBB" w:rsidRDefault="0000000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B77DBB">
        <w:rPr>
          <w:lang w:val="ru-RU"/>
        </w:rPr>
        <w:drawing>
          <wp:inline distT="0" distB="0" distL="0" distR="0" wp14:anchorId="02654D32" wp14:editId="034F33EF">
            <wp:extent cx="6219825" cy="1647190"/>
            <wp:effectExtent l="0" t="0" r="0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F0F20" w14:textId="77777777" w:rsidR="003574BA" w:rsidRPr="00B77DBB" w:rsidRDefault="003574BA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8742C2C" w14:textId="05684165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BCF5CE5" w14:textId="77777777" w:rsidR="003574BA" w:rsidRPr="00B77DBB" w:rsidRDefault="003574BA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6CD8299F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3BC19D2B" w14:textId="77777777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DB73D63" w14:textId="0781EE45" w:rsidR="00AB0852" w:rsidRPr="00D6369D" w:rsidRDefault="00AB0852" w:rsidP="00AB0852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6369D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2026 года выросли на 1,1%.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в Елгаве составляла </w:t>
      </w:r>
      <w:r>
        <w:rPr>
          <w:rFonts w:ascii="Arial" w:hAnsi="Arial" w:cs="Arial"/>
          <w:sz w:val="20"/>
          <w:szCs w:val="20"/>
          <w:lang w:val="ru-RU"/>
        </w:rPr>
        <w:t>800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</w:t>
      </w:r>
      <w:r>
        <w:rPr>
          <w:rFonts w:ascii="Arial" w:hAnsi="Arial" w:cs="Arial"/>
          <w:sz w:val="20"/>
          <w:szCs w:val="20"/>
          <w:lang w:val="ru-RU"/>
        </w:rPr>
        <w:t>мае</w:t>
      </w:r>
      <w:r w:rsidRPr="00D6369D">
        <w:rPr>
          <w:rFonts w:ascii="Arial" w:hAnsi="Arial" w:cs="Arial"/>
          <w:sz w:val="20"/>
          <w:szCs w:val="20"/>
          <w:lang w:val="ru-RU"/>
        </w:rPr>
        <w:t xml:space="preserve"> были на 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D6369D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49BAAC5F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9739533" w14:textId="77777777" w:rsidR="00AB0852" w:rsidRPr="00D6369D" w:rsidRDefault="00AB0852" w:rsidP="00AB0852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6369D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750A1340" w14:textId="77777777" w:rsidR="003574BA" w:rsidRPr="00B77DBB" w:rsidRDefault="003574BA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4C1A4493" w14:textId="77777777" w:rsidR="003574BA" w:rsidRPr="00B77DBB" w:rsidRDefault="00000000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B77DBB">
        <w:rPr>
          <w:lang w:val="ru-RU"/>
        </w:rPr>
        <w:drawing>
          <wp:inline distT="0" distB="0" distL="0" distR="0" wp14:anchorId="10881738" wp14:editId="4FEF7D14">
            <wp:extent cx="6174105" cy="1884045"/>
            <wp:effectExtent l="0" t="0" r="0" b="0"/>
            <wp:docPr id="1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58E6D" w14:textId="77777777" w:rsidR="003574BA" w:rsidRPr="00B77DBB" w:rsidRDefault="003574B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03F5A8F8" w14:textId="499B8383" w:rsidR="003574BA" w:rsidRPr="00B77DBB" w:rsidRDefault="00126D33">
      <w:pPr>
        <w:ind w:right="425"/>
        <w:jc w:val="both"/>
        <w:rPr>
          <w:color w:val="808080"/>
          <w:lang w:val="ru-RU"/>
        </w:rPr>
      </w:pPr>
      <w:r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000000" w:rsidRPr="00B77DBB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sectPr w:rsidR="003574BA" w:rsidRPr="00B77DB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843" w:right="566" w:bottom="851" w:left="1134" w:header="708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1875" w14:textId="77777777" w:rsidR="00CE02CE" w:rsidRDefault="00CE02CE">
      <w:r>
        <w:separator/>
      </w:r>
    </w:p>
  </w:endnote>
  <w:endnote w:type="continuationSeparator" w:id="0">
    <w:p w14:paraId="2F523574" w14:textId="77777777" w:rsidR="00CE02CE" w:rsidRDefault="00CE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6FBF" w14:textId="77777777" w:rsidR="003574BA" w:rsidRDefault="00126D33">
    <w:pPr>
      <w:pStyle w:val="Footer"/>
    </w:pPr>
    <w:r>
      <w:rPr>
        <w:noProof/>
      </w:rPr>
      <w:pict w14:anchorId="0C4910D6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1.15pt;height:1.1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25DC3FEB" w14:textId="77777777" w:rsidR="003574BA" w:rsidRDefault="00000000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9552" w14:textId="77777777" w:rsidR="003574BA" w:rsidRDefault="00357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5443" w14:textId="77777777" w:rsidR="003574BA" w:rsidRDefault="00357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923D" w14:textId="77777777" w:rsidR="00CE02CE" w:rsidRDefault="00CE02CE">
      <w:r>
        <w:separator/>
      </w:r>
    </w:p>
  </w:footnote>
  <w:footnote w:type="continuationSeparator" w:id="0">
    <w:p w14:paraId="60393F8C" w14:textId="77777777" w:rsidR="00CE02CE" w:rsidRDefault="00CE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B2AF" w14:textId="77777777" w:rsidR="003574BA" w:rsidRDefault="00357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B79F" w14:textId="77777777" w:rsidR="003574BA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6704" behindDoc="1" locked="0" layoutInCell="1" allowOverlap="1" wp14:anchorId="43B6A67F" wp14:editId="511E239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8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532A" w14:textId="77777777" w:rsidR="003574BA" w:rsidRDefault="00000000">
    <w:pPr>
      <w:pStyle w:val="Header"/>
      <w:ind w:left="-900"/>
    </w:pPr>
    <w:r>
      <w:rPr>
        <w:noProof/>
      </w:rPr>
      <w:drawing>
        <wp:anchor distT="0" distB="0" distL="0" distR="0" simplePos="0" relativeHeight="251657728" behindDoc="1" locked="0" layoutInCell="1" allowOverlap="1" wp14:anchorId="6A178A34" wp14:editId="241DCA07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1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BA"/>
    <w:rsid w:val="00126D33"/>
    <w:rsid w:val="003574BA"/>
    <w:rsid w:val="006F5726"/>
    <w:rsid w:val="00A60165"/>
    <w:rsid w:val="00AB0852"/>
    <w:rsid w:val="00B77DBB"/>
    <w:rsid w:val="00CE02CE"/>
    <w:rsid w:val="00E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03220"/>
  <w15:docId w15:val="{56E41FDA-DF60-497B-B2D9-FCC7CA7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4650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Rusova, Diāna</cp:lastModifiedBy>
  <cp:revision>9</cp:revision>
  <cp:lastPrinted>2015-02-04T12:58:00Z</cp:lastPrinted>
  <dcterms:created xsi:type="dcterms:W3CDTF">2026-06-09T14:59:00Z</dcterms:created>
  <dcterms:modified xsi:type="dcterms:W3CDTF">2026-06-16T07:37:00Z</dcterms:modified>
  <dc:language>en-US</dc:language>
</cp:coreProperties>
</file>